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60" w:rsidRPr="00452277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277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7E2160" w:rsidRPr="00452277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277">
        <w:rPr>
          <w:rFonts w:ascii="Times New Roman" w:hAnsi="Times New Roman"/>
          <w:sz w:val="28"/>
          <w:szCs w:val="28"/>
        </w:rPr>
        <w:t>МИНИСТЕРСТВО ОБРАЗОВАНИЯ И НАУКИ КРАСНОЯРСКОГО КРАЯ АДМИНИСТРАЦИЯ КРАСНОТУРАНСКОГО РАЙОНА</w:t>
      </w:r>
      <w:r w:rsidRPr="00452277">
        <w:rPr>
          <w:rFonts w:ascii="Times New Roman" w:hAnsi="Times New Roman"/>
          <w:sz w:val="28"/>
          <w:szCs w:val="28"/>
        </w:rPr>
        <w:br/>
        <w:t>Муниципальное бюджетное общеобразовательное учреждение</w:t>
      </w:r>
    </w:p>
    <w:p w:rsidR="007E2160" w:rsidRPr="00452277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277">
        <w:rPr>
          <w:rFonts w:ascii="Times New Roman" w:hAnsi="Times New Roman"/>
          <w:sz w:val="28"/>
          <w:szCs w:val="28"/>
        </w:rPr>
        <w:t>«Николаевская основная общеобразовательная школа»</w:t>
      </w:r>
    </w:p>
    <w:p w:rsidR="007E2160" w:rsidRPr="00452277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s1026" style="position:absolute;left:0;text-align:left;margin-left:507.45pt;margin-top:21.25pt;width:170.25pt;height:110.05pt;z-index:1">
            <v:textbox style="mso-next-textbox:#_x0000_s1026">
              <w:txbxContent>
                <w:p w:rsidR="007E2160" w:rsidRDefault="007E2160" w:rsidP="007E2160">
                  <w:pPr>
                    <w:spacing w:after="0"/>
                    <w:jc w:val="center"/>
                  </w:pPr>
                  <w:r w:rsidRPr="00000B05">
                    <w:t>УТВЕРЖДЕН</w:t>
                  </w:r>
                  <w:r>
                    <w:t>О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  <w:r>
                    <w:t>Директор школы: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  <w:r>
                    <w:t>_______________ О.И. Коченюк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  <w:r>
                    <w:t>Приказ № ________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  <w:r>
                    <w:t xml:space="preserve"> от  ___.09.2023 г.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pict>
          <v:rect id="_x0000_s1027" style="position:absolute;left:0;text-align:left;margin-left:13.95pt;margin-top:21.25pt;width:165.75pt;height:110.05pt;z-index:2">
            <v:textbox style="mso-next-textbox:#_x0000_s1027">
              <w:txbxContent>
                <w:p w:rsidR="007E2160" w:rsidRDefault="007E2160" w:rsidP="007E2160">
                  <w:pPr>
                    <w:spacing w:after="0"/>
                    <w:jc w:val="center"/>
                  </w:pPr>
                  <w:r w:rsidRPr="00000B05">
                    <w:t>СОГЛАСОВАНО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  <w:r>
                    <w:t>Заместитель директора по УВР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  <w:r>
                    <w:t>_______________ А.А. Демичева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  <w:r>
                    <w:t>Приказ №____________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  <w:r>
                    <w:t>от______09.2023 г</w:t>
                  </w:r>
                </w:p>
                <w:p w:rsidR="007E2160" w:rsidRDefault="007E2160" w:rsidP="007E2160">
                  <w:pPr>
                    <w:spacing w:after="0"/>
                    <w:ind w:left="-180" w:right="-135"/>
                    <w:jc w:val="center"/>
                  </w:pPr>
                </w:p>
                <w:p w:rsidR="007E2160" w:rsidRDefault="007E2160" w:rsidP="007E2160">
                  <w:pPr>
                    <w:ind w:left="-180" w:right="-135"/>
                    <w:jc w:val="center"/>
                  </w:pPr>
                </w:p>
              </w:txbxContent>
            </v:textbox>
          </v:rect>
        </w:pict>
      </w:r>
    </w:p>
    <w:p w:rsidR="007E2160" w:rsidRPr="00452277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160" w:rsidRPr="00452277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160" w:rsidRPr="00452277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160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160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160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160" w:rsidRPr="00452277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160" w:rsidRPr="00452277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160" w:rsidRPr="006272F1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2F1">
        <w:rPr>
          <w:rFonts w:ascii="Times New Roman" w:hAnsi="Times New Roman"/>
          <w:sz w:val="28"/>
          <w:szCs w:val="28"/>
        </w:rPr>
        <w:t>ПЕРСОНАЛИЗИРОВАННАЯ ПРОГРАММА</w:t>
      </w:r>
    </w:p>
    <w:p w:rsidR="007E2160" w:rsidRPr="006272F1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2F1">
        <w:rPr>
          <w:rFonts w:ascii="Times New Roman" w:hAnsi="Times New Roman"/>
          <w:sz w:val="28"/>
          <w:szCs w:val="28"/>
        </w:rPr>
        <w:t>НАСТАВНИЧЕСКОЙ ДЕЯТЕЛЬНОСТИПЕДАГОГИЧЕСКИХ РАБОТНИКОВ</w:t>
      </w:r>
    </w:p>
    <w:p w:rsidR="007E2160" w:rsidRDefault="007E2160" w:rsidP="007E21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2F1">
        <w:rPr>
          <w:rFonts w:ascii="Times New Roman" w:hAnsi="Times New Roman"/>
          <w:sz w:val="28"/>
          <w:szCs w:val="28"/>
        </w:rPr>
        <w:t>на 2023-2024 учебный год</w:t>
      </w:r>
    </w:p>
    <w:p w:rsidR="001A7F23" w:rsidRPr="007E2160" w:rsidRDefault="007E2160" w:rsidP="007E2160">
      <w:pPr>
        <w:jc w:val="center"/>
        <w:rPr>
          <w:rFonts w:ascii="Times New Roman" w:hAnsi="Times New Roman"/>
          <w:sz w:val="28"/>
          <w:szCs w:val="28"/>
        </w:rPr>
      </w:pPr>
      <w:r w:rsidRPr="00452277">
        <w:rPr>
          <w:rFonts w:ascii="Times New Roman" w:hAnsi="Times New Roman"/>
          <w:sz w:val="28"/>
          <w:szCs w:val="28"/>
        </w:rPr>
        <w:t>Тип наставничества: ситуационное наставничество</w:t>
      </w:r>
    </w:p>
    <w:p w:rsidR="001A7F23" w:rsidRPr="00337946" w:rsidRDefault="001A7F23" w:rsidP="007E216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946">
        <w:rPr>
          <w:rFonts w:ascii="Times New Roman" w:eastAsia="Times New Roman" w:hAnsi="Times New Roman"/>
          <w:sz w:val="28"/>
          <w:szCs w:val="28"/>
          <w:lang w:eastAsia="ru-RU"/>
        </w:rPr>
        <w:t>Наставник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Туманская Наталья Егоровна.Образование: среднее специальное. </w:t>
      </w:r>
      <w:r w:rsidRPr="00337946">
        <w:rPr>
          <w:rFonts w:ascii="Times New Roman" w:eastAsia="Times New Roman" w:hAnsi="Times New Roman"/>
          <w:sz w:val="28"/>
          <w:szCs w:val="28"/>
          <w:lang w:eastAsia="ru-RU"/>
        </w:rPr>
        <w:t>Квалификация :  учитель русского языка и литературы . Стаж работы 30 лет. Первая квалификационная категория .</w:t>
      </w:r>
    </w:p>
    <w:p w:rsidR="001A7F23" w:rsidRPr="00337946" w:rsidRDefault="001A7F23" w:rsidP="007E216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94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Наставляемый: Павлов Иван Александрович . Статус: молодой педагог. Образование :  среднее специальное. Стаж  работы 2года 8 месяцев. </w:t>
      </w:r>
    </w:p>
    <w:p w:rsidR="007E2160" w:rsidRPr="00337946" w:rsidRDefault="007E2160" w:rsidP="007E216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160" w:rsidRPr="00337946" w:rsidRDefault="007E2160" w:rsidP="007E216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160" w:rsidRPr="00337946" w:rsidRDefault="007E2160" w:rsidP="007E216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F23" w:rsidRPr="007E2160" w:rsidRDefault="001A7F23" w:rsidP="00F630D9">
      <w:pPr>
        <w:spacing w:line="321" w:lineRule="exact"/>
        <w:ind w:left="1845" w:right="1111"/>
        <w:jc w:val="center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Срок реализации программы  2023 - 2024 уч. год</w:t>
      </w:r>
    </w:p>
    <w:p w:rsidR="001A7F23" w:rsidRPr="007E2160" w:rsidRDefault="001A7F23" w:rsidP="00661097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11CFC">
      <w:pPr>
        <w:spacing w:after="0" w:line="240" w:lineRule="auto"/>
        <w:ind w:firstLine="227"/>
        <w:jc w:val="center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11CFC">
      <w:pPr>
        <w:spacing w:after="0" w:line="240" w:lineRule="auto"/>
        <w:ind w:firstLine="227"/>
        <w:jc w:val="center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11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11CFC">
      <w:pPr>
        <w:spacing w:after="0" w:line="240" w:lineRule="auto"/>
        <w:ind w:firstLine="227"/>
        <w:jc w:val="center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11CF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11C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11C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11CFC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8B4745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ПОЯСНИТЕЛЬНАЯ ЗАПИСКА</w:t>
      </w:r>
    </w:p>
    <w:p w:rsidR="001A7F23" w:rsidRPr="007E2160" w:rsidRDefault="001A7F23" w:rsidP="00736A6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Актуальность</w:t>
      </w:r>
    </w:p>
    <w:p w:rsidR="001A7F23" w:rsidRPr="007E2160" w:rsidRDefault="001A7F23" w:rsidP="00495B56">
      <w:pPr>
        <w:pStyle w:val="a6"/>
        <w:spacing w:before="1"/>
        <w:ind w:left="318" w:right="227" w:firstLine="568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Программа наставничества  МБОУ «Николаевская ООШ»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1A7F23" w:rsidRPr="007E2160" w:rsidRDefault="001A7F23" w:rsidP="00511CFC">
      <w:pPr>
        <w:pStyle w:val="a6"/>
        <w:spacing w:before="1"/>
        <w:ind w:left="318" w:right="227" w:firstLine="568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 xml:space="preserve"> В условиях модернизации системы образования в России</w:t>
      </w:r>
      <w:r w:rsidRPr="008B4745">
        <w:rPr>
          <w:rFonts w:ascii="Times New Roman" w:hAnsi="Times New Roman"/>
          <w:sz w:val="28"/>
          <w:szCs w:val="28"/>
        </w:rPr>
        <w:t xml:space="preserve"> </w:t>
      </w:r>
      <w:r w:rsidRPr="00FA6A99">
        <w:rPr>
          <w:rFonts w:ascii="Times New Roman" w:hAnsi="Times New Roman"/>
          <w:sz w:val="28"/>
          <w:szCs w:val="28"/>
        </w:rPr>
        <w:t xml:space="preserve">приоритетом для государства является </w:t>
      </w:r>
      <w:r w:rsidRPr="007E2160">
        <w:rPr>
          <w:rFonts w:ascii="Times New Roman" w:hAnsi="Times New Roman"/>
          <w:sz w:val="28"/>
          <w:szCs w:val="28"/>
        </w:rPr>
        <w:t>развитие кадрового потенциала, непрерывный рост профессионального мастерства педагогических работников. Для этой цели создана единая федеральная система научно-методического сопровождения педагогических работников и управленческих кадров,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1A7F23" w:rsidRPr="007E2160" w:rsidRDefault="001A7F23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</w:t>
      </w:r>
    </w:p>
    <w:p w:rsidR="001A7F23" w:rsidRPr="007E2160" w:rsidRDefault="001A7F23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after="0" w:line="273" w:lineRule="auto"/>
        <w:ind w:right="224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1A7F23" w:rsidRPr="007E2160" w:rsidRDefault="001A7F23" w:rsidP="00511CFC">
      <w:pPr>
        <w:widowControl w:val="0"/>
        <w:numPr>
          <w:ilvl w:val="1"/>
          <w:numId w:val="3"/>
        </w:numPr>
        <w:tabs>
          <w:tab w:val="left" w:pos="1040"/>
        </w:tabs>
        <w:autoSpaceDE w:val="0"/>
        <w:autoSpaceDN w:val="0"/>
        <w:spacing w:after="0" w:line="273" w:lineRule="auto"/>
        <w:ind w:left="1039" w:right="228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:rsidR="001A7F23" w:rsidRPr="007E2160" w:rsidRDefault="001A7F23" w:rsidP="00736A62">
      <w:pPr>
        <w:widowControl w:val="0"/>
        <w:tabs>
          <w:tab w:val="left" w:pos="1040"/>
        </w:tabs>
        <w:autoSpaceDE w:val="0"/>
        <w:autoSpaceDN w:val="0"/>
        <w:spacing w:after="0" w:line="273" w:lineRule="auto"/>
        <w:ind w:left="1039" w:right="228"/>
        <w:jc w:val="both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736A6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Наставничество молодых специалистов – одна из ключевых задач региональной образовательной политики. Начинающие педагоги испытывают трудности в повседневной педагогической практике. Молодому педагогу необходима профессиональная помощь наставника в овладении педагогическим мастерством, в освоении функциональных обязанностей, в процессе адаптации и поиске своего места в педагогическом коллективе образовательной организации.</w:t>
      </w:r>
    </w:p>
    <w:p w:rsidR="001A7F23" w:rsidRPr="007E2160" w:rsidRDefault="001A7F23" w:rsidP="00736A62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Важно создавать ситуацию успешности в профессиональной деятельности молодого педагога, способствовать карьерному росту и индивидуальному стилю деятельности, повышению качества образовательного результата учащихся за счет диагностики проблемных зон, развития сильных сторон личности молодого специалиста и оказания ему методической помощи.</w:t>
      </w:r>
    </w:p>
    <w:p w:rsidR="001A7F23" w:rsidRPr="007E2160" w:rsidRDefault="001A7F23" w:rsidP="00736A62">
      <w:pPr>
        <w:widowControl w:val="0"/>
        <w:tabs>
          <w:tab w:val="left" w:pos="1040"/>
        </w:tabs>
        <w:autoSpaceDE w:val="0"/>
        <w:autoSpaceDN w:val="0"/>
        <w:spacing w:after="0" w:line="273" w:lineRule="auto"/>
        <w:ind w:left="1039" w:right="228"/>
        <w:jc w:val="both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736A62">
      <w:pPr>
        <w:widowControl w:val="0"/>
        <w:autoSpaceDE w:val="0"/>
        <w:autoSpaceDN w:val="0"/>
        <w:spacing w:after="0" w:line="20" w:lineRule="atLeast"/>
        <w:ind w:right="231"/>
        <w:jc w:val="both"/>
        <w:rPr>
          <w:rFonts w:ascii="Times New Roman" w:hAnsi="Times New Roman"/>
          <w:sz w:val="28"/>
          <w:szCs w:val="28"/>
        </w:rPr>
      </w:pPr>
    </w:p>
    <w:p w:rsidR="001A7F23" w:rsidRDefault="001A7F23" w:rsidP="00736A62">
      <w:pPr>
        <w:shd w:val="clear" w:color="auto" w:fill="FFFFFF"/>
        <w:tabs>
          <w:tab w:val="left" w:pos="138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 xml:space="preserve">Целью наставничества является. </w:t>
      </w:r>
      <w:r w:rsidRPr="00EE0738">
        <w:rPr>
          <w:rFonts w:ascii="Times New Roman" w:hAnsi="Times New Roman"/>
          <w:sz w:val="28"/>
          <w:szCs w:val="28"/>
        </w:rPr>
        <w:t xml:space="preserve">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A7F23" w:rsidRPr="007E2160" w:rsidRDefault="001A7F23" w:rsidP="00736A62">
      <w:pPr>
        <w:shd w:val="clear" w:color="auto" w:fill="FFFFFF"/>
        <w:tabs>
          <w:tab w:val="left" w:pos="138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Основные задачи наставничества:</w:t>
      </w:r>
    </w:p>
    <w:p w:rsidR="001A7F23" w:rsidRPr="00EE0738" w:rsidRDefault="001A7F23" w:rsidP="007D157D">
      <w:pPr>
        <w:numPr>
          <w:ilvl w:val="0"/>
          <w:numId w:val="8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Ознакомить молодых педагогов с корпоративной культурой образовательной организации</w:t>
      </w:r>
      <w:r w:rsidRPr="00EE0738">
        <w:rPr>
          <w:rFonts w:ascii="Times New Roman" w:hAnsi="Times New Roman"/>
          <w:sz w:val="28"/>
          <w:szCs w:val="28"/>
        </w:rPr>
        <w:t>.</w:t>
      </w:r>
    </w:p>
    <w:p w:rsidR="001A7F23" w:rsidRPr="007E2160" w:rsidRDefault="001A7F23" w:rsidP="007D157D">
      <w:pPr>
        <w:numPr>
          <w:ilvl w:val="0"/>
          <w:numId w:val="8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Обеспечить социализацию и эффективную коммуникацию молодых педагогов в коллективе.</w:t>
      </w:r>
    </w:p>
    <w:p w:rsidR="001A7F23" w:rsidRPr="007E2160" w:rsidRDefault="001A7F23" w:rsidP="007D157D">
      <w:pPr>
        <w:numPr>
          <w:ilvl w:val="0"/>
          <w:numId w:val="8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Выявить потенциальные возможности начинающего учителя.</w:t>
      </w:r>
    </w:p>
    <w:p w:rsidR="001A7F23" w:rsidRPr="007E2160" w:rsidRDefault="001A7F23" w:rsidP="007D157D">
      <w:pPr>
        <w:numPr>
          <w:ilvl w:val="0"/>
          <w:numId w:val="8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Способствовать планированию карьеры молодых педагогов, мотивации к повышению квалификационного уровня.</w:t>
      </w:r>
    </w:p>
    <w:p w:rsidR="001A7F23" w:rsidRPr="007E2160" w:rsidRDefault="001A7F23" w:rsidP="007D157D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993"/>
          <w:tab w:val="left" w:pos="138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Использовать эффективные формы повышения профессиональных компетентностей с учетом потребностей, затруднений и достижений молодого педагога.</w:t>
      </w:r>
    </w:p>
    <w:p w:rsidR="001A7F23" w:rsidRPr="007E2160" w:rsidRDefault="001A7F23" w:rsidP="007D157D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993"/>
          <w:tab w:val="left" w:pos="138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способствовать успешному закреплению в образовательной организации.</w:t>
      </w:r>
    </w:p>
    <w:p w:rsidR="001A7F23" w:rsidRPr="007E2160" w:rsidRDefault="001A7F23" w:rsidP="007D157D">
      <w:pPr>
        <w:numPr>
          <w:ilvl w:val="0"/>
          <w:numId w:val="8"/>
        </w:numPr>
        <w:tabs>
          <w:tab w:val="clear" w:pos="72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 xml:space="preserve">Оценивать динамику развития профессиональных компетенций молодого педагога. </w:t>
      </w:r>
    </w:p>
    <w:p w:rsidR="001A7F23" w:rsidRPr="007E2160" w:rsidRDefault="001A7F23" w:rsidP="007D157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7D157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Направление наставнической деятельности : нормативно- правовое .</w:t>
      </w:r>
    </w:p>
    <w:p w:rsidR="001A7F23" w:rsidRPr="007E2160" w:rsidRDefault="001A7F23" w:rsidP="007D157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7D157D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 xml:space="preserve"> Форма наставничества: </w:t>
      </w:r>
      <w:r w:rsidRPr="00EE0738">
        <w:rPr>
          <w:rFonts w:ascii="Times New Roman" w:hAnsi="Times New Roman"/>
          <w:sz w:val="28"/>
          <w:szCs w:val="28"/>
        </w:rPr>
        <w:t>«педагог - педагог»</w:t>
      </w:r>
    </w:p>
    <w:p w:rsidR="001A7F23" w:rsidRDefault="001A7F23" w:rsidP="00EE0738">
      <w:pPr>
        <w:pStyle w:val="a6"/>
        <w:spacing w:before="2"/>
        <w:ind w:right="107"/>
        <w:jc w:val="both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lastRenderedPageBreak/>
        <w:t>Целью формы наставничества «педагог - педагог» является введение в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профессию педагога,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не обладающего опытом работы в школе,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успешное</w:t>
      </w:r>
      <w:r w:rsidRPr="007E2160">
        <w:rPr>
          <w:rFonts w:ascii="Times New Roman" w:hAnsi="Times New Roman"/>
          <w:sz w:val="28"/>
          <w:szCs w:val="28"/>
        </w:rPr>
        <w:t xml:space="preserve"> закрепление на месте работы или в должности педагога молодого специалиста, </w:t>
      </w:r>
      <w:r w:rsidRPr="00EE0738">
        <w:rPr>
          <w:rFonts w:ascii="Times New Roman" w:hAnsi="Times New Roman"/>
          <w:sz w:val="28"/>
          <w:szCs w:val="28"/>
        </w:rPr>
        <w:t>повышение его профессионального потенциала и уровня, а также создание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комфортной профессиональной среды внутри образовательной организации,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позволяющей реализовывать актуальные педагогические задачи на высоком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уровне.</w:t>
      </w:r>
    </w:p>
    <w:p w:rsidR="001A7F23" w:rsidRPr="007E2160" w:rsidRDefault="001A7F23" w:rsidP="005462AD">
      <w:pPr>
        <w:pStyle w:val="a6"/>
        <w:spacing w:before="4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5462AD">
      <w:pPr>
        <w:pStyle w:val="1"/>
        <w:tabs>
          <w:tab w:val="left" w:pos="3145"/>
          <w:tab w:val="left" w:pos="3557"/>
          <w:tab w:val="left" w:pos="4761"/>
          <w:tab w:val="left" w:pos="5946"/>
          <w:tab w:val="left" w:pos="8877"/>
          <w:tab w:val="left" w:pos="9255"/>
        </w:tabs>
        <w:spacing w:line="240" w:lineRule="auto"/>
        <w:ind w:left="1239" w:right="110" w:firstLine="710"/>
        <w:rPr>
          <w:rFonts w:ascii="Times New Roman" w:eastAsia="Calibri" w:hAnsi="Times New Roman"/>
          <w:b w:val="0"/>
          <w:bCs w:val="0"/>
          <w:color w:val="auto"/>
        </w:rPr>
      </w:pPr>
      <w:r w:rsidRPr="007E2160">
        <w:rPr>
          <w:rFonts w:ascii="Times New Roman" w:eastAsia="Calibri" w:hAnsi="Times New Roman"/>
          <w:b w:val="0"/>
          <w:bCs w:val="0"/>
          <w:color w:val="auto"/>
        </w:rPr>
        <w:t>Формы</w:t>
      </w:r>
      <w:r w:rsidRPr="007E2160">
        <w:rPr>
          <w:rFonts w:ascii="Times New Roman" w:eastAsia="Calibri" w:hAnsi="Times New Roman"/>
          <w:b w:val="0"/>
          <w:bCs w:val="0"/>
          <w:color w:val="auto"/>
        </w:rPr>
        <w:tab/>
        <w:t>и</w:t>
      </w:r>
      <w:r w:rsidRPr="007E2160">
        <w:rPr>
          <w:rFonts w:ascii="Times New Roman" w:eastAsia="Calibri" w:hAnsi="Times New Roman"/>
          <w:b w:val="0"/>
          <w:bCs w:val="0"/>
          <w:color w:val="auto"/>
        </w:rPr>
        <w:tab/>
        <w:t>методы</w:t>
      </w:r>
      <w:r w:rsidRPr="007E2160">
        <w:rPr>
          <w:rFonts w:ascii="Times New Roman" w:eastAsia="Calibri" w:hAnsi="Times New Roman"/>
          <w:b w:val="0"/>
          <w:bCs w:val="0"/>
          <w:color w:val="auto"/>
        </w:rPr>
        <w:tab/>
        <w:t>работы</w:t>
      </w:r>
      <w:r w:rsidRPr="007E2160">
        <w:rPr>
          <w:rFonts w:ascii="Times New Roman" w:eastAsia="Calibri" w:hAnsi="Times New Roman"/>
          <w:b w:val="0"/>
          <w:bCs w:val="0"/>
          <w:color w:val="auto"/>
        </w:rPr>
        <w:tab/>
        <w:t>педагога-наставника</w:t>
      </w:r>
      <w:r w:rsidRPr="007E2160">
        <w:rPr>
          <w:rFonts w:ascii="Times New Roman" w:eastAsia="Calibri" w:hAnsi="Times New Roman"/>
          <w:b w:val="0"/>
          <w:bCs w:val="0"/>
          <w:color w:val="auto"/>
        </w:rPr>
        <w:tab/>
        <w:t>с</w:t>
      </w:r>
      <w:r w:rsidRPr="007E2160">
        <w:rPr>
          <w:rFonts w:ascii="Times New Roman" w:eastAsia="Calibri" w:hAnsi="Times New Roman"/>
          <w:b w:val="0"/>
          <w:bCs w:val="0"/>
          <w:color w:val="auto"/>
        </w:rPr>
        <w:tab/>
        <w:t>молодыми  учителями:</w:t>
      </w:r>
    </w:p>
    <w:p w:rsidR="001A7F23" w:rsidRPr="007E2160" w:rsidRDefault="001A7F23" w:rsidP="005462AD">
      <w:pPr>
        <w:pStyle w:val="a5"/>
        <w:widowControl w:val="0"/>
        <w:numPr>
          <w:ilvl w:val="1"/>
          <w:numId w:val="15"/>
        </w:numPr>
        <w:tabs>
          <w:tab w:val="left" w:pos="2657"/>
        </w:tabs>
        <w:autoSpaceDE w:val="0"/>
        <w:autoSpaceDN w:val="0"/>
        <w:spacing w:after="0" w:line="336" w:lineRule="exact"/>
        <w:ind w:left="2656" w:hanging="707"/>
        <w:contextualSpacing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консультирование (индивидуальное, групповое);</w:t>
      </w:r>
    </w:p>
    <w:p w:rsidR="001A7F23" w:rsidRPr="007E2160" w:rsidRDefault="001A7F23" w:rsidP="005462AD">
      <w:pPr>
        <w:pStyle w:val="a5"/>
        <w:widowControl w:val="0"/>
        <w:numPr>
          <w:ilvl w:val="1"/>
          <w:numId w:val="15"/>
        </w:numPr>
        <w:tabs>
          <w:tab w:val="left" w:pos="2657"/>
          <w:tab w:val="left" w:pos="4051"/>
          <w:tab w:val="left" w:pos="5217"/>
          <w:tab w:val="left" w:pos="7197"/>
          <w:tab w:val="left" w:pos="8454"/>
        </w:tabs>
        <w:autoSpaceDE w:val="0"/>
        <w:autoSpaceDN w:val="0"/>
        <w:spacing w:after="0" w:line="240" w:lineRule="auto"/>
        <w:ind w:right="119" w:firstLine="710"/>
        <w:contextualSpacing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активные</w:t>
      </w:r>
      <w:r w:rsidRPr="007E2160">
        <w:rPr>
          <w:rFonts w:ascii="Times New Roman" w:hAnsi="Times New Roman"/>
          <w:sz w:val="28"/>
          <w:szCs w:val="28"/>
        </w:rPr>
        <w:tab/>
        <w:t>методы</w:t>
      </w:r>
      <w:r w:rsidRPr="007E2160">
        <w:rPr>
          <w:rFonts w:ascii="Times New Roman" w:hAnsi="Times New Roman"/>
          <w:sz w:val="28"/>
          <w:szCs w:val="28"/>
        </w:rPr>
        <w:tab/>
        <w:t>(практические</w:t>
      </w:r>
      <w:r w:rsidRPr="007E2160">
        <w:rPr>
          <w:rFonts w:ascii="Times New Roman" w:hAnsi="Times New Roman"/>
          <w:sz w:val="28"/>
          <w:szCs w:val="28"/>
        </w:rPr>
        <w:tab/>
        <w:t>занятия,</w:t>
      </w:r>
      <w:r w:rsidRPr="007E2160">
        <w:rPr>
          <w:rFonts w:ascii="Times New Roman" w:hAnsi="Times New Roman"/>
          <w:sz w:val="28"/>
          <w:szCs w:val="28"/>
        </w:rPr>
        <w:tab/>
        <w:t>взаимопосещение уроков, собеседование, творческие мастерские, и др.).</w:t>
      </w:r>
    </w:p>
    <w:p w:rsidR="001A7F23" w:rsidRPr="00EE0738" w:rsidRDefault="001A7F23" w:rsidP="00EE0738">
      <w:pPr>
        <w:pStyle w:val="a6"/>
        <w:spacing w:before="2"/>
        <w:ind w:right="107"/>
        <w:jc w:val="both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7D157D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7D157D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Срок реализации программы 1 год.</w:t>
      </w:r>
    </w:p>
    <w:p w:rsidR="001A7F23" w:rsidRDefault="001A7F23" w:rsidP="007D15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 xml:space="preserve">Начало реализации программы наставничества с 1.09.2023 г., срок окончания  31.05.2024 года.   </w:t>
      </w:r>
    </w:p>
    <w:p w:rsidR="001A7F23" w:rsidRPr="00EE0738" w:rsidRDefault="001A7F23" w:rsidP="007D15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F23" w:rsidRPr="00EE0738" w:rsidRDefault="001A7F23" w:rsidP="007D15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7D157D">
      <w:pPr>
        <w:widowControl w:val="0"/>
        <w:autoSpaceDE w:val="0"/>
        <w:autoSpaceDN w:val="0"/>
        <w:spacing w:before="47" w:after="0" w:line="240" w:lineRule="auto"/>
        <w:ind w:left="318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Промежуточные и планируемые результаты:</w:t>
      </w:r>
    </w:p>
    <w:p w:rsidR="001A7F23" w:rsidRPr="00EE0738" w:rsidRDefault="001A7F23" w:rsidP="007D157D">
      <w:pPr>
        <w:widowControl w:val="0"/>
        <w:numPr>
          <w:ilvl w:val="1"/>
          <w:numId w:val="5"/>
        </w:numPr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autoSpaceDE w:val="0"/>
        <w:autoSpaceDN w:val="0"/>
        <w:spacing w:before="46" w:after="0" w:line="240" w:lineRule="auto"/>
        <w:ind w:right="227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адаптация</w:t>
      </w:r>
      <w:r w:rsidRPr="00EE0738">
        <w:rPr>
          <w:rFonts w:ascii="Times New Roman" w:hAnsi="Times New Roman"/>
          <w:sz w:val="28"/>
          <w:szCs w:val="28"/>
        </w:rPr>
        <w:tab/>
        <w:t>начинающих</w:t>
      </w:r>
      <w:r w:rsidRPr="00EE0738">
        <w:rPr>
          <w:rFonts w:ascii="Times New Roman" w:hAnsi="Times New Roman"/>
          <w:sz w:val="28"/>
          <w:szCs w:val="28"/>
        </w:rPr>
        <w:tab/>
        <w:t>педагогов</w:t>
      </w:r>
      <w:r w:rsidRPr="00EE0738">
        <w:rPr>
          <w:rFonts w:ascii="Times New Roman" w:hAnsi="Times New Roman"/>
          <w:sz w:val="28"/>
          <w:szCs w:val="28"/>
        </w:rPr>
        <w:tab/>
        <w:t>в</w:t>
      </w:r>
      <w:r w:rsidRPr="00EE0738">
        <w:rPr>
          <w:rFonts w:ascii="Times New Roman" w:hAnsi="Times New Roman"/>
          <w:sz w:val="28"/>
          <w:szCs w:val="28"/>
        </w:rPr>
        <w:tab/>
        <w:t>учреждении</w:t>
      </w:r>
      <w:r w:rsidRPr="00EE0738">
        <w:rPr>
          <w:rFonts w:ascii="Times New Roman" w:hAnsi="Times New Roman"/>
          <w:sz w:val="28"/>
          <w:szCs w:val="28"/>
        </w:rPr>
        <w:tab/>
        <w:t>и</w:t>
      </w:r>
      <w:r w:rsidRPr="00EE0738">
        <w:rPr>
          <w:rFonts w:ascii="Times New Roman" w:hAnsi="Times New Roman"/>
          <w:sz w:val="28"/>
          <w:szCs w:val="28"/>
        </w:rPr>
        <w:tab/>
        <w:t>,</w:t>
      </w:r>
      <w:r w:rsidRPr="00EE0738">
        <w:rPr>
          <w:rFonts w:ascii="Times New Roman" w:hAnsi="Times New Roman"/>
          <w:sz w:val="28"/>
          <w:szCs w:val="28"/>
        </w:rPr>
        <w:tab/>
        <w:t>как</w:t>
      </w:r>
      <w:r w:rsidRPr="00EE0738">
        <w:rPr>
          <w:rFonts w:ascii="Times New Roman" w:hAnsi="Times New Roman"/>
          <w:sz w:val="28"/>
          <w:szCs w:val="28"/>
        </w:rPr>
        <w:tab/>
      </w:r>
      <w:r w:rsidRPr="007E2160">
        <w:rPr>
          <w:rFonts w:ascii="Times New Roman" w:hAnsi="Times New Roman"/>
          <w:sz w:val="28"/>
          <w:szCs w:val="28"/>
        </w:rPr>
        <w:t xml:space="preserve">результат, </w:t>
      </w:r>
      <w:r w:rsidRPr="00EE0738">
        <w:rPr>
          <w:rFonts w:ascii="Times New Roman" w:hAnsi="Times New Roman"/>
          <w:sz w:val="28"/>
          <w:szCs w:val="28"/>
        </w:rPr>
        <w:t>закрепление молодых специалистов в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школе;</w:t>
      </w:r>
    </w:p>
    <w:p w:rsidR="001A7F23" w:rsidRPr="00EE0738" w:rsidRDefault="001A7F23" w:rsidP="007D157D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5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активизации практических, индивидуальных, самостоятельных навыков преподавания;</w:t>
      </w:r>
    </w:p>
    <w:p w:rsidR="001A7F23" w:rsidRPr="00EE0738" w:rsidRDefault="001A7F23" w:rsidP="007D157D">
      <w:pPr>
        <w:widowControl w:val="0"/>
        <w:numPr>
          <w:ilvl w:val="1"/>
          <w:numId w:val="5"/>
        </w:numPr>
        <w:tabs>
          <w:tab w:val="left" w:pos="859"/>
          <w:tab w:val="left" w:pos="2530"/>
          <w:tab w:val="left" w:pos="5001"/>
          <w:tab w:val="left" w:pos="7151"/>
          <w:tab w:val="left" w:pos="8430"/>
          <w:tab w:val="left" w:pos="9826"/>
        </w:tabs>
        <w:autoSpaceDE w:val="0"/>
        <w:autoSpaceDN w:val="0"/>
        <w:spacing w:after="0" w:line="240" w:lineRule="auto"/>
        <w:ind w:right="224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повышению</w:t>
      </w:r>
      <w:r w:rsidRPr="00EE0738">
        <w:rPr>
          <w:rFonts w:ascii="Times New Roman" w:hAnsi="Times New Roman"/>
          <w:sz w:val="28"/>
          <w:szCs w:val="28"/>
        </w:rPr>
        <w:tab/>
        <w:t>профессиональной</w:t>
      </w:r>
      <w:r w:rsidRPr="00EE0738">
        <w:rPr>
          <w:rFonts w:ascii="Times New Roman" w:hAnsi="Times New Roman"/>
          <w:sz w:val="28"/>
          <w:szCs w:val="28"/>
        </w:rPr>
        <w:tab/>
        <w:t>компетентности</w:t>
      </w:r>
      <w:r w:rsidRPr="00EE0738">
        <w:rPr>
          <w:rFonts w:ascii="Times New Roman" w:hAnsi="Times New Roman"/>
          <w:sz w:val="28"/>
          <w:szCs w:val="28"/>
        </w:rPr>
        <w:tab/>
        <w:t>молодых</w:t>
      </w:r>
      <w:r w:rsidRPr="00EE0738">
        <w:rPr>
          <w:rFonts w:ascii="Times New Roman" w:hAnsi="Times New Roman"/>
          <w:sz w:val="28"/>
          <w:szCs w:val="28"/>
        </w:rPr>
        <w:tab/>
        <w:t>педагогов</w:t>
      </w:r>
      <w:r w:rsidRPr="00EE0738">
        <w:rPr>
          <w:rFonts w:ascii="Times New Roman" w:hAnsi="Times New Roman"/>
          <w:sz w:val="28"/>
          <w:szCs w:val="28"/>
        </w:rPr>
        <w:tab/>
      </w:r>
      <w:r w:rsidRPr="007E2160">
        <w:rPr>
          <w:rFonts w:ascii="Times New Roman" w:hAnsi="Times New Roman"/>
          <w:sz w:val="28"/>
          <w:szCs w:val="28"/>
        </w:rPr>
        <w:t xml:space="preserve">в </w:t>
      </w:r>
      <w:r w:rsidRPr="00EE0738">
        <w:rPr>
          <w:rFonts w:ascii="Times New Roman" w:hAnsi="Times New Roman"/>
          <w:sz w:val="28"/>
          <w:szCs w:val="28"/>
        </w:rPr>
        <w:t>вопросах педагогики  и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психологии;</w:t>
      </w:r>
    </w:p>
    <w:p w:rsidR="001A7F23" w:rsidRPr="00EE0738" w:rsidRDefault="001A7F23" w:rsidP="007D157D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321" w:lineRule="exact"/>
        <w:ind w:hanging="361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обеспечению непрерывного совершенствования качества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преподавания;</w:t>
      </w:r>
    </w:p>
    <w:p w:rsidR="001A7F23" w:rsidRPr="00EE0738" w:rsidRDefault="001A7F23" w:rsidP="007D157D">
      <w:pPr>
        <w:widowControl w:val="0"/>
        <w:numPr>
          <w:ilvl w:val="1"/>
          <w:numId w:val="5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autoSpaceDE w:val="0"/>
        <w:autoSpaceDN w:val="0"/>
        <w:spacing w:before="49" w:after="0" w:line="240" w:lineRule="auto"/>
        <w:ind w:right="226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совершенствованию</w:t>
      </w:r>
      <w:r w:rsidRPr="00EE0738">
        <w:rPr>
          <w:rFonts w:ascii="Times New Roman" w:hAnsi="Times New Roman"/>
          <w:sz w:val="28"/>
          <w:szCs w:val="28"/>
        </w:rPr>
        <w:tab/>
        <w:t>методов</w:t>
      </w:r>
      <w:r w:rsidRPr="00EE0738">
        <w:rPr>
          <w:rFonts w:ascii="Times New Roman" w:hAnsi="Times New Roman"/>
          <w:sz w:val="28"/>
          <w:szCs w:val="28"/>
        </w:rPr>
        <w:tab/>
        <w:t>работы</w:t>
      </w:r>
      <w:r w:rsidRPr="00EE0738">
        <w:rPr>
          <w:rFonts w:ascii="Times New Roman" w:hAnsi="Times New Roman"/>
          <w:sz w:val="28"/>
          <w:szCs w:val="28"/>
        </w:rPr>
        <w:tab/>
        <w:t>по</w:t>
      </w:r>
      <w:r w:rsidRPr="00EE0738">
        <w:rPr>
          <w:rFonts w:ascii="Times New Roman" w:hAnsi="Times New Roman"/>
          <w:sz w:val="28"/>
          <w:szCs w:val="28"/>
        </w:rPr>
        <w:tab/>
        <w:t>развитию</w:t>
      </w:r>
      <w:r w:rsidRPr="00EE0738">
        <w:rPr>
          <w:rFonts w:ascii="Times New Roman" w:hAnsi="Times New Roman"/>
          <w:sz w:val="28"/>
          <w:szCs w:val="28"/>
        </w:rPr>
        <w:tab/>
        <w:t>творческой</w:t>
      </w:r>
      <w:r w:rsidRPr="00EE0738">
        <w:rPr>
          <w:rFonts w:ascii="Times New Roman" w:hAnsi="Times New Roman"/>
          <w:sz w:val="28"/>
          <w:szCs w:val="28"/>
        </w:rPr>
        <w:tab/>
      </w:r>
      <w:r w:rsidRPr="007E2160">
        <w:rPr>
          <w:rFonts w:ascii="Times New Roman" w:hAnsi="Times New Roman"/>
          <w:sz w:val="28"/>
          <w:szCs w:val="28"/>
        </w:rPr>
        <w:t xml:space="preserve">и </w:t>
      </w:r>
      <w:r w:rsidRPr="00EE0738">
        <w:rPr>
          <w:rFonts w:ascii="Times New Roman" w:hAnsi="Times New Roman"/>
          <w:sz w:val="28"/>
          <w:szCs w:val="28"/>
        </w:rPr>
        <w:t>самостоятельной деятельности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обучающихся;</w:t>
      </w:r>
    </w:p>
    <w:p w:rsidR="001A7F23" w:rsidRPr="00EE0738" w:rsidRDefault="001A7F23" w:rsidP="007D157D">
      <w:pPr>
        <w:widowControl w:val="0"/>
        <w:numPr>
          <w:ilvl w:val="1"/>
          <w:numId w:val="5"/>
        </w:numPr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использованию в работе начинающих педагогов новых педагогических технологий.</w:t>
      </w:r>
    </w:p>
    <w:p w:rsidR="001A7F23" w:rsidRPr="007E2160" w:rsidRDefault="001A7F23" w:rsidP="007D157D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hAnsi="Times New Roman"/>
          <w:sz w:val="28"/>
          <w:szCs w:val="28"/>
        </w:rPr>
      </w:pPr>
    </w:p>
    <w:p w:rsidR="001A7F23" w:rsidRPr="00EE0738" w:rsidRDefault="001A7F23" w:rsidP="007D157D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Режим работы : очный.</w:t>
      </w:r>
    </w:p>
    <w:p w:rsidR="001A7F23" w:rsidRPr="007E2160" w:rsidRDefault="001A7F23" w:rsidP="000B028A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hAnsi="Times New Roman"/>
          <w:sz w:val="28"/>
          <w:szCs w:val="28"/>
        </w:rPr>
      </w:pPr>
    </w:p>
    <w:p w:rsidR="007E2160" w:rsidRDefault="007E2160" w:rsidP="007E2160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hAnsi="Times New Roman"/>
          <w:sz w:val="28"/>
          <w:szCs w:val="28"/>
        </w:rPr>
      </w:pPr>
    </w:p>
    <w:p w:rsidR="007E2160" w:rsidRDefault="007E2160" w:rsidP="00343DF8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</w:p>
    <w:p w:rsidR="001A7F23" w:rsidRPr="00EE0738" w:rsidRDefault="001A7F23" w:rsidP="00343DF8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ЭТАПЫ</w:t>
      </w:r>
    </w:p>
    <w:p w:rsidR="001A7F23" w:rsidRPr="007E2160" w:rsidRDefault="001A7F23" w:rsidP="008B3721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Адаптационный. Наставник определяет круг обязанностей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1A7F23" w:rsidRPr="007E2160" w:rsidRDefault="001A7F23" w:rsidP="008B3721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8B3721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0" w:lineRule="atLeast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Основной (тренировочный).Наставник разрабатывает и реализует программу,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1A7F23" w:rsidRPr="007E2160" w:rsidRDefault="001A7F23" w:rsidP="008B3721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1A7F23" w:rsidRPr="007E2160" w:rsidRDefault="001A7F23" w:rsidP="00343DF8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jc w:val="center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7E2160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right="227"/>
        <w:rPr>
          <w:rFonts w:ascii="Times New Roman" w:hAnsi="Times New Roman"/>
          <w:sz w:val="28"/>
          <w:szCs w:val="28"/>
        </w:rPr>
        <w:sectPr w:rsidR="001A7F23" w:rsidRPr="007E2160" w:rsidSect="00D00A48">
          <w:footerReference w:type="default" r:id="rId7"/>
          <w:pgSz w:w="16840" w:h="11910" w:orient="landscape"/>
          <w:pgMar w:top="620" w:right="620" w:bottom="567" w:left="1100" w:header="0" w:footer="978" w:gutter="0"/>
          <w:cols w:space="720"/>
          <w:titlePg/>
          <w:docGrid w:linePitch="299"/>
        </w:sectPr>
      </w:pPr>
      <w:bookmarkStart w:id="0" w:name="_GoBack"/>
      <w:bookmarkEnd w:id="0"/>
    </w:p>
    <w:p w:rsidR="001A7F23" w:rsidRPr="007E2160" w:rsidRDefault="001A7F23" w:rsidP="000B028A">
      <w:pPr>
        <w:pStyle w:val="1"/>
        <w:spacing w:before="1"/>
        <w:rPr>
          <w:rFonts w:ascii="Times New Roman" w:eastAsia="Calibri" w:hAnsi="Times New Roman"/>
          <w:b w:val="0"/>
          <w:bCs w:val="0"/>
          <w:color w:val="auto"/>
        </w:rPr>
      </w:pPr>
      <w:r w:rsidRPr="007E2160">
        <w:rPr>
          <w:rFonts w:ascii="Times New Roman" w:eastAsia="Calibri" w:hAnsi="Times New Roman"/>
          <w:b w:val="0"/>
          <w:bCs w:val="0"/>
          <w:color w:val="auto"/>
        </w:rPr>
        <w:lastRenderedPageBreak/>
        <w:t xml:space="preserve"> Основные принципы организации наставничества:</w:t>
      </w:r>
    </w:p>
    <w:p w:rsidR="001A7F23" w:rsidRPr="007E2160" w:rsidRDefault="001A7F23" w:rsidP="00511CFC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8"/>
          <w:szCs w:val="28"/>
        </w:rPr>
      </w:pPr>
    </w:p>
    <w:p w:rsidR="001A7F23" w:rsidRPr="00EE0738" w:rsidRDefault="001A7F23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добровольности и целеустремленности работы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наставника;</w:t>
      </w:r>
    </w:p>
    <w:p w:rsidR="001A7F23" w:rsidRPr="00EE0738" w:rsidRDefault="001A7F23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before="47" w:after="0" w:line="240" w:lineRule="auto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морально-психологической контактируемости наставника и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подшефного;</w:t>
      </w:r>
    </w:p>
    <w:p w:rsidR="001A7F23" w:rsidRPr="00EE0738" w:rsidRDefault="001A7F23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before="50" w:after="0" w:line="240" w:lineRule="auto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личной примерности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наставника;</w:t>
      </w:r>
    </w:p>
    <w:p w:rsidR="001A7F23" w:rsidRPr="00EE0738" w:rsidRDefault="001A7F23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before="48" w:after="0" w:line="240" w:lineRule="auto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доброжелательности и взаимного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уважения;</w:t>
      </w:r>
    </w:p>
    <w:p w:rsidR="001A7F23" w:rsidRPr="00EE0738" w:rsidRDefault="001A7F23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before="47" w:after="0" w:line="240" w:lineRule="auto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уважительного отношения к мнению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подшефного;</w:t>
      </w:r>
    </w:p>
    <w:p w:rsidR="001A7F23" w:rsidRPr="00EE0738" w:rsidRDefault="001A7F23" w:rsidP="00511CFC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before="48" w:after="0" w:line="240" w:lineRule="auto"/>
        <w:ind w:right="225" w:hanging="360"/>
        <w:jc w:val="both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согласованности содержания работы наставника по профессиональному становлению наставляемого с содержанием календарно-тематического плана по предмету и плану работы структурного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подразделения;</w:t>
      </w:r>
    </w:p>
    <w:p w:rsidR="001A7F23" w:rsidRPr="00EE0738" w:rsidRDefault="001A7F23" w:rsidP="00BF1230">
      <w:pPr>
        <w:widowControl w:val="0"/>
        <w:numPr>
          <w:ilvl w:val="1"/>
          <w:numId w:val="3"/>
        </w:numPr>
        <w:tabs>
          <w:tab w:val="left" w:pos="1039"/>
        </w:tabs>
        <w:autoSpaceDE w:val="0"/>
        <w:autoSpaceDN w:val="0"/>
        <w:spacing w:after="0" w:line="278" w:lineRule="auto"/>
        <w:ind w:right="228" w:hanging="360"/>
        <w:jc w:val="both"/>
        <w:rPr>
          <w:rFonts w:ascii="Times New Roman" w:hAnsi="Times New Roman"/>
          <w:sz w:val="28"/>
          <w:szCs w:val="28"/>
        </w:rPr>
      </w:pPr>
      <w:r w:rsidRPr="00EE0738">
        <w:rPr>
          <w:rFonts w:ascii="Times New Roman" w:hAnsi="Times New Roman"/>
          <w:sz w:val="28"/>
          <w:szCs w:val="28"/>
        </w:rPr>
        <w:t>направленности плановой деятельности наставника на воспитание и профессиональное становление</w:t>
      </w:r>
      <w:r w:rsidRPr="007E2160">
        <w:rPr>
          <w:rFonts w:ascii="Times New Roman" w:hAnsi="Times New Roman"/>
          <w:sz w:val="28"/>
          <w:szCs w:val="28"/>
        </w:rPr>
        <w:t xml:space="preserve"> </w:t>
      </w:r>
      <w:r w:rsidRPr="00EE0738">
        <w:rPr>
          <w:rFonts w:ascii="Times New Roman" w:hAnsi="Times New Roman"/>
          <w:sz w:val="28"/>
          <w:szCs w:val="28"/>
        </w:rPr>
        <w:t>наставляемого..</w:t>
      </w:r>
    </w:p>
    <w:p w:rsidR="001A7F23" w:rsidRPr="007E2160" w:rsidRDefault="001A7F23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Основные виды деятельности:</w:t>
      </w:r>
    </w:p>
    <w:p w:rsidR="001A7F23" w:rsidRPr="007E2160" w:rsidRDefault="001A7F23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Диагностика  затруднений наставляемого специалиста и выбор форм оказания помощи на основе его потребностей.</w:t>
      </w:r>
    </w:p>
    <w:p w:rsidR="001A7F23" w:rsidRPr="007E2160" w:rsidRDefault="001A7F23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Посещение уроков наставляемого специалиста и организация взаимопосещений</w:t>
      </w:r>
    </w:p>
    <w:p w:rsidR="001A7F23" w:rsidRPr="007E2160" w:rsidRDefault="001A7F23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Планирование и анализ педагогической деятельности</w:t>
      </w:r>
    </w:p>
    <w:p w:rsidR="001A7F23" w:rsidRPr="007E2160" w:rsidRDefault="001A7F23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Помощь наставляемому специалисту в повышении эффективности организации учебно-воспитательной работы.</w:t>
      </w:r>
    </w:p>
    <w:p w:rsidR="001A7F23" w:rsidRPr="007E2160" w:rsidRDefault="001A7F23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1A7F23" w:rsidRPr="007E2160" w:rsidRDefault="001A7F23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Привлечение  наставляемого специалиста к участию в работе  МО учителей школы.</w:t>
      </w:r>
    </w:p>
    <w:p w:rsidR="001A7F23" w:rsidRPr="007E2160" w:rsidRDefault="001A7F23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Демонстрация опыта успешной деятельности опытными учителями</w:t>
      </w:r>
    </w:p>
    <w:p w:rsidR="001A7F23" w:rsidRPr="007E2160" w:rsidRDefault="001A7F23" w:rsidP="00511CFC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Организация мониторинга деятельности Наставляемого лица.</w:t>
      </w: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7E2160">
        <w:rPr>
          <w:rFonts w:ascii="Times New Roman" w:hAnsi="Times New Roman"/>
          <w:sz w:val="28"/>
          <w:szCs w:val="28"/>
        </w:rPr>
        <w:t>План работы наставляемого с наставником</w:t>
      </w:r>
    </w:p>
    <w:p w:rsidR="001A7F23" w:rsidRPr="007E2160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6"/>
        <w:gridCol w:w="1990"/>
        <w:gridCol w:w="2242"/>
        <w:gridCol w:w="2114"/>
        <w:gridCol w:w="2439"/>
        <w:gridCol w:w="2171"/>
        <w:gridCol w:w="1732"/>
      </w:tblGrid>
      <w:tr w:rsidR="001A7F23" w:rsidRPr="007E2160" w:rsidTr="00306658">
        <w:trPr>
          <w:trHeight w:val="1734"/>
        </w:trPr>
        <w:tc>
          <w:tcPr>
            <w:tcW w:w="2128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Направления работы</w:t>
            </w:r>
          </w:p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(согласно выявленным дефицитам у наставляемого)</w:t>
            </w:r>
          </w:p>
        </w:tc>
        <w:tc>
          <w:tcPr>
            <w:tcW w:w="2034" w:type="dxa"/>
            <w:shd w:val="clear" w:color="auto" w:fill="D9D9D9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(заполняется по желанию)</w:t>
            </w:r>
          </w:p>
        </w:tc>
        <w:tc>
          <w:tcPr>
            <w:tcW w:w="2361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130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460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Меры, мероприятий</w:t>
            </w:r>
          </w:p>
        </w:tc>
        <w:tc>
          <w:tcPr>
            <w:tcW w:w="2270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751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</w:tr>
      <w:tr w:rsidR="001A7F23" w:rsidRPr="007E2160" w:rsidTr="00306658">
        <w:tc>
          <w:tcPr>
            <w:tcW w:w="2128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Предметно-профессиональное</w:t>
            </w:r>
          </w:p>
        </w:tc>
        <w:tc>
          <w:tcPr>
            <w:tcW w:w="2034" w:type="dxa"/>
            <w:shd w:val="clear" w:color="auto" w:fill="D9D9D9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1. Изучить содержание УМК и программы.</w:t>
            </w:r>
          </w:p>
        </w:tc>
        <w:tc>
          <w:tcPr>
            <w:tcW w:w="2130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 xml:space="preserve">  Дает описание структуры содержания предмета в преподаваемом классе и   во всем  цикле обучения</w:t>
            </w:r>
          </w:p>
        </w:tc>
        <w:tc>
          <w:tcPr>
            <w:tcW w:w="2460" w:type="dxa"/>
          </w:tcPr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270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Проводит анализ содержания УМК и программы.</w:t>
            </w:r>
          </w:p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</w:tc>
      </w:tr>
      <w:tr w:rsidR="001A7F23" w:rsidRPr="007E2160" w:rsidTr="00306658">
        <w:tc>
          <w:tcPr>
            <w:tcW w:w="2128" w:type="dxa"/>
          </w:tcPr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D9D9D9"/>
            <w:vAlign w:val="center"/>
          </w:tcPr>
          <w:p w:rsidR="001A7F23" w:rsidRPr="007E2160" w:rsidRDefault="001A7F23" w:rsidP="00306658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Освоение  приемов для достижения планируемых результатов по предмету.</w:t>
            </w:r>
          </w:p>
        </w:tc>
        <w:tc>
          <w:tcPr>
            <w:tcW w:w="2361" w:type="dxa"/>
            <w:vAlign w:val="center"/>
          </w:tcPr>
          <w:p w:rsidR="001A7F23" w:rsidRPr="007E2160" w:rsidRDefault="001A7F23" w:rsidP="00306658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2. Применить на практике приемы для достижения  планируемых результатов</w:t>
            </w:r>
          </w:p>
          <w:p w:rsidR="001A7F23" w:rsidRPr="007E2160" w:rsidRDefault="001A7F23" w:rsidP="00306658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1. Представляет анализ содержания   программы и планируемых результатов по предмету.</w:t>
            </w:r>
          </w:p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2.Подбирает приемы для достижения планируемых результатов.</w:t>
            </w:r>
          </w:p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 1.Заседание ШМО «Обсуждение теоретического содержания УМК, ключевых понятий темы.  Выделение базового и повышенного уровня»</w:t>
            </w:r>
          </w:p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 xml:space="preserve">2.Открытый урок  у наставника  «Логика </w:t>
            </w:r>
            <w:r w:rsidRPr="007E21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предъявления  предметного материала». </w:t>
            </w:r>
          </w:p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3.Анализ урока.</w:t>
            </w:r>
          </w:p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4.Открытый урок у наставляемого.</w:t>
            </w:r>
          </w:p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270" w:type="dxa"/>
          </w:tcPr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  Уроки планируются с учетом уровня подготовки учащихся для достижения результатов.</w:t>
            </w:r>
          </w:p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3.Подобраны приемы для достижения планируемых результатов.</w:t>
            </w:r>
          </w:p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7F23" w:rsidRPr="007E2160" w:rsidRDefault="001A7F23" w:rsidP="00306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1A7F23" w:rsidRPr="007E2160" w:rsidRDefault="001A7F23" w:rsidP="003066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2160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</w:tbl>
    <w:p w:rsidR="001A7F23" w:rsidRDefault="001A7F23" w:rsidP="00E07C9F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Pr="00EE0738" w:rsidRDefault="001A7F23" w:rsidP="005462AD">
      <w:pPr>
        <w:pStyle w:val="a5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A7F23" w:rsidRDefault="001A7F23" w:rsidP="00511CFC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</w:rPr>
      </w:pPr>
    </w:p>
    <w:p w:rsidR="001A7F23" w:rsidRDefault="001A7F23" w:rsidP="00511CFC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</w:rPr>
      </w:pPr>
    </w:p>
    <w:p w:rsidR="001A7F23" w:rsidRPr="00984E9A" w:rsidRDefault="001A7F23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hAnsi="Times New Roman"/>
          <w:b/>
          <w:bCs/>
        </w:rPr>
      </w:pPr>
    </w:p>
    <w:p w:rsidR="001A7F23" w:rsidRDefault="001A7F23" w:rsidP="00511CFC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hAnsi="Times New Roman"/>
          <w:b/>
          <w:bCs/>
        </w:rPr>
      </w:pPr>
    </w:p>
    <w:p w:rsidR="001A7F23" w:rsidRDefault="001A7F23"/>
    <w:sectPr w:rsidR="001A7F23" w:rsidSect="00C15A3A">
      <w:footerReference w:type="default" r:id="rId8"/>
      <w:pgSz w:w="16838" w:h="11906" w:orient="landscape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46" w:rsidRDefault="00337946" w:rsidP="00466BCD">
      <w:pPr>
        <w:spacing w:after="0" w:line="240" w:lineRule="auto"/>
      </w:pPr>
      <w:r>
        <w:separator/>
      </w:r>
    </w:p>
  </w:endnote>
  <w:endnote w:type="continuationSeparator" w:id="0">
    <w:p w:rsidR="00337946" w:rsidRDefault="00337946" w:rsidP="0046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23" w:rsidRDefault="0033794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2160">
      <w:rPr>
        <w:noProof/>
      </w:rPr>
      <w:t>5</w:t>
    </w:r>
    <w:r>
      <w:rPr>
        <w:noProof/>
      </w:rPr>
      <w:fldChar w:fldCharType="end"/>
    </w:r>
  </w:p>
  <w:p w:rsidR="001A7F23" w:rsidRDefault="001A7F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F23" w:rsidRDefault="0033794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E2160">
      <w:rPr>
        <w:noProof/>
      </w:rPr>
      <w:t>8</w:t>
    </w:r>
    <w:r>
      <w:rPr>
        <w:noProof/>
      </w:rPr>
      <w:fldChar w:fldCharType="end"/>
    </w:r>
  </w:p>
  <w:p w:rsidR="001A7F23" w:rsidRDefault="001A7F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46" w:rsidRDefault="00337946" w:rsidP="00466BCD">
      <w:pPr>
        <w:spacing w:after="0" w:line="240" w:lineRule="auto"/>
      </w:pPr>
      <w:r>
        <w:separator/>
      </w:r>
    </w:p>
  </w:footnote>
  <w:footnote w:type="continuationSeparator" w:id="0">
    <w:p w:rsidR="00337946" w:rsidRDefault="00337946" w:rsidP="0046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Times New Roman" w:hAnsi="Symbol" w:hint="default"/>
        <w:w w:val="100"/>
        <w:sz w:val="28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</w:rPr>
    </w:lvl>
  </w:abstractNum>
  <w:abstractNum w:abstractNumId="1" w15:restartNumberingAfterBreak="0">
    <w:nsid w:val="0953565F"/>
    <w:multiLevelType w:val="hybridMultilevel"/>
    <w:tmpl w:val="73F4DE82"/>
    <w:lvl w:ilvl="0" w:tplc="25E66B00">
      <w:start w:val="3"/>
      <w:numFmt w:val="decimal"/>
      <w:lvlText w:val="%1"/>
      <w:lvlJc w:val="left"/>
      <w:pPr>
        <w:ind w:left="435" w:hanging="360"/>
      </w:pPr>
      <w:rPr>
        <w:rFonts w:cs="Times New Roman" w:hint="default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0AC149C1"/>
    <w:multiLevelType w:val="hybridMultilevel"/>
    <w:tmpl w:val="46A0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</w:pPr>
      <w:rPr>
        <w:rFonts w:cs="Times New Roman" w:hint="default"/>
        <w:b/>
        <w:bCs/>
        <w:spacing w:val="0"/>
        <w:w w:val="100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</w:rPr>
    </w:lvl>
  </w:abstractNum>
  <w:abstractNum w:abstractNumId="4" w15:restartNumberingAfterBreak="0">
    <w:nsid w:val="14B63D96"/>
    <w:multiLevelType w:val="hybridMultilevel"/>
    <w:tmpl w:val="FFFFFFFF"/>
    <w:lvl w:ilvl="0" w:tplc="BAB8B384">
      <w:numFmt w:val="bullet"/>
      <w:lvlText w:val=""/>
      <w:lvlJc w:val="left"/>
      <w:pPr>
        <w:ind w:left="1239" w:hanging="850"/>
      </w:pPr>
      <w:rPr>
        <w:rFonts w:ascii="Symbol" w:eastAsia="Times New Roman" w:hAnsi="Symbol" w:hint="default"/>
        <w:w w:val="99"/>
        <w:sz w:val="28"/>
      </w:rPr>
    </w:lvl>
    <w:lvl w:ilvl="1" w:tplc="779C35A6">
      <w:numFmt w:val="bullet"/>
      <w:lvlText w:val=""/>
      <w:lvlJc w:val="left"/>
      <w:pPr>
        <w:ind w:left="1239" w:hanging="706"/>
      </w:pPr>
      <w:rPr>
        <w:rFonts w:ascii="Symbol" w:eastAsia="Times New Roman" w:hAnsi="Symbol" w:hint="default"/>
        <w:w w:val="99"/>
        <w:sz w:val="28"/>
      </w:rPr>
    </w:lvl>
    <w:lvl w:ilvl="2" w:tplc="AB8A60E8">
      <w:numFmt w:val="bullet"/>
      <w:lvlText w:val="•"/>
      <w:lvlJc w:val="left"/>
      <w:pPr>
        <w:ind w:left="3132" w:hanging="706"/>
      </w:pPr>
      <w:rPr>
        <w:rFonts w:hint="default"/>
      </w:rPr>
    </w:lvl>
    <w:lvl w:ilvl="3" w:tplc="2806CF0A">
      <w:numFmt w:val="bullet"/>
      <w:lvlText w:val="•"/>
      <w:lvlJc w:val="left"/>
      <w:pPr>
        <w:ind w:left="4079" w:hanging="706"/>
      </w:pPr>
      <w:rPr>
        <w:rFonts w:hint="default"/>
      </w:rPr>
    </w:lvl>
    <w:lvl w:ilvl="4" w:tplc="4586711E">
      <w:numFmt w:val="bullet"/>
      <w:lvlText w:val="•"/>
      <w:lvlJc w:val="left"/>
      <w:pPr>
        <w:ind w:left="5025" w:hanging="706"/>
      </w:pPr>
      <w:rPr>
        <w:rFonts w:hint="default"/>
      </w:rPr>
    </w:lvl>
    <w:lvl w:ilvl="5" w:tplc="FA7E5EC4">
      <w:numFmt w:val="bullet"/>
      <w:lvlText w:val="•"/>
      <w:lvlJc w:val="left"/>
      <w:pPr>
        <w:ind w:left="5972" w:hanging="706"/>
      </w:pPr>
      <w:rPr>
        <w:rFonts w:hint="default"/>
      </w:rPr>
    </w:lvl>
    <w:lvl w:ilvl="6" w:tplc="1FE4D48A">
      <w:numFmt w:val="bullet"/>
      <w:lvlText w:val="•"/>
      <w:lvlJc w:val="left"/>
      <w:pPr>
        <w:ind w:left="6918" w:hanging="706"/>
      </w:pPr>
      <w:rPr>
        <w:rFonts w:hint="default"/>
      </w:rPr>
    </w:lvl>
    <w:lvl w:ilvl="7" w:tplc="749642E2">
      <w:numFmt w:val="bullet"/>
      <w:lvlText w:val="•"/>
      <w:lvlJc w:val="left"/>
      <w:pPr>
        <w:ind w:left="7864" w:hanging="706"/>
      </w:pPr>
      <w:rPr>
        <w:rFonts w:hint="default"/>
      </w:rPr>
    </w:lvl>
    <w:lvl w:ilvl="8" w:tplc="51664092">
      <w:numFmt w:val="bullet"/>
      <w:lvlText w:val="•"/>
      <w:lvlJc w:val="left"/>
      <w:pPr>
        <w:ind w:left="8811" w:hanging="706"/>
      </w:pPr>
      <w:rPr>
        <w:rFonts w:hint="default"/>
      </w:rPr>
    </w:lvl>
  </w:abstractNum>
  <w:abstractNum w:abstractNumId="5" w15:restartNumberingAfterBreak="0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hint="default"/>
        <w:w w:val="100"/>
        <w:sz w:val="28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Times New Roman" w:hAnsi="Symbol" w:hint="default"/>
        <w:w w:val="100"/>
        <w:sz w:val="28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</w:rPr>
    </w:lvl>
  </w:abstractNum>
  <w:abstractNum w:abstractNumId="6" w15:restartNumberingAfterBreak="0">
    <w:nsid w:val="20453F16"/>
    <w:multiLevelType w:val="hybridMultilevel"/>
    <w:tmpl w:val="C0C61AD0"/>
    <w:lvl w:ilvl="0" w:tplc="1CBEFE20">
      <w:start w:val="1"/>
      <w:numFmt w:val="decimal"/>
      <w:lvlText w:val="%1."/>
      <w:lvlJc w:val="left"/>
      <w:pPr>
        <w:ind w:left="318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0761BC2">
      <w:numFmt w:val="bullet"/>
      <w:lvlText w:val="•"/>
      <w:lvlJc w:val="left"/>
      <w:pPr>
        <w:ind w:left="1306" w:hanging="341"/>
      </w:pPr>
      <w:rPr>
        <w:rFonts w:hint="default"/>
      </w:rPr>
    </w:lvl>
    <w:lvl w:ilvl="2" w:tplc="43E0749C">
      <w:numFmt w:val="bullet"/>
      <w:lvlText w:val="•"/>
      <w:lvlJc w:val="left"/>
      <w:pPr>
        <w:ind w:left="2293" w:hanging="341"/>
      </w:pPr>
      <w:rPr>
        <w:rFonts w:hint="default"/>
      </w:rPr>
    </w:lvl>
    <w:lvl w:ilvl="3" w:tplc="ED269138">
      <w:numFmt w:val="bullet"/>
      <w:lvlText w:val="•"/>
      <w:lvlJc w:val="left"/>
      <w:pPr>
        <w:ind w:left="3279" w:hanging="341"/>
      </w:pPr>
      <w:rPr>
        <w:rFonts w:hint="default"/>
      </w:rPr>
    </w:lvl>
    <w:lvl w:ilvl="4" w:tplc="A9269FBC">
      <w:numFmt w:val="bullet"/>
      <w:lvlText w:val="•"/>
      <w:lvlJc w:val="left"/>
      <w:pPr>
        <w:ind w:left="4266" w:hanging="341"/>
      </w:pPr>
      <w:rPr>
        <w:rFonts w:hint="default"/>
      </w:rPr>
    </w:lvl>
    <w:lvl w:ilvl="5" w:tplc="819E0662">
      <w:numFmt w:val="bullet"/>
      <w:lvlText w:val="•"/>
      <w:lvlJc w:val="left"/>
      <w:pPr>
        <w:ind w:left="5253" w:hanging="341"/>
      </w:pPr>
      <w:rPr>
        <w:rFonts w:hint="default"/>
      </w:rPr>
    </w:lvl>
    <w:lvl w:ilvl="6" w:tplc="5822A03C">
      <w:numFmt w:val="bullet"/>
      <w:lvlText w:val="•"/>
      <w:lvlJc w:val="left"/>
      <w:pPr>
        <w:ind w:left="6239" w:hanging="341"/>
      </w:pPr>
      <w:rPr>
        <w:rFonts w:hint="default"/>
      </w:rPr>
    </w:lvl>
    <w:lvl w:ilvl="7" w:tplc="951E2098">
      <w:numFmt w:val="bullet"/>
      <w:lvlText w:val="•"/>
      <w:lvlJc w:val="left"/>
      <w:pPr>
        <w:ind w:left="7226" w:hanging="341"/>
      </w:pPr>
      <w:rPr>
        <w:rFonts w:hint="default"/>
      </w:rPr>
    </w:lvl>
    <w:lvl w:ilvl="8" w:tplc="E6443B46">
      <w:numFmt w:val="bullet"/>
      <w:lvlText w:val="•"/>
      <w:lvlJc w:val="left"/>
      <w:pPr>
        <w:ind w:left="8213" w:hanging="341"/>
      </w:pPr>
      <w:rPr>
        <w:rFonts w:hint="default"/>
      </w:rPr>
    </w:lvl>
  </w:abstractNum>
  <w:abstractNum w:abstractNumId="7" w15:restartNumberingAfterBreak="0">
    <w:nsid w:val="255C6DEB"/>
    <w:multiLevelType w:val="multilevel"/>
    <w:tmpl w:val="7114854E"/>
    <w:lvl w:ilvl="0">
      <w:start w:val="3"/>
      <w:numFmt w:val="decimal"/>
      <w:lvlText w:val="%1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</w:rPr>
    </w:lvl>
  </w:abstractNum>
  <w:abstractNum w:abstractNumId="8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9" w15:restartNumberingAfterBreak="0">
    <w:nsid w:val="27B45E47"/>
    <w:multiLevelType w:val="hybridMultilevel"/>
    <w:tmpl w:val="217A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hint="default"/>
        <w:w w:val="100"/>
        <w:sz w:val="28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Times New Roman" w:hAnsi="Wingdings" w:hint="default"/>
        <w:w w:val="100"/>
        <w:sz w:val="28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Times New Roman" w:hAnsi="Wingdings" w:hint="default"/>
        <w:w w:val="100"/>
        <w:sz w:val="28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</w:rPr>
    </w:lvl>
  </w:abstractNum>
  <w:abstractNum w:abstractNumId="11" w15:restartNumberingAfterBreak="0">
    <w:nsid w:val="3A0A564B"/>
    <w:multiLevelType w:val="hybridMultilevel"/>
    <w:tmpl w:val="746C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C6E4A"/>
    <w:multiLevelType w:val="hybridMultilevel"/>
    <w:tmpl w:val="A08C9840"/>
    <w:lvl w:ilvl="0" w:tplc="5E04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F66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B62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344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886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6E2F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A1A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DC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D03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D995B39"/>
    <w:multiLevelType w:val="hybridMultilevel"/>
    <w:tmpl w:val="B7D4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2CF"/>
    <w:rsid w:val="00006462"/>
    <w:rsid w:val="00046B03"/>
    <w:rsid w:val="0006798C"/>
    <w:rsid w:val="000B028A"/>
    <w:rsid w:val="001331AA"/>
    <w:rsid w:val="001479C5"/>
    <w:rsid w:val="001A7F23"/>
    <w:rsid w:val="001F673F"/>
    <w:rsid w:val="00205E73"/>
    <w:rsid w:val="00273BB0"/>
    <w:rsid w:val="00306658"/>
    <w:rsid w:val="00337946"/>
    <w:rsid w:val="00340C61"/>
    <w:rsid w:val="00343DF8"/>
    <w:rsid w:val="003D0F18"/>
    <w:rsid w:val="00466BCD"/>
    <w:rsid w:val="00482281"/>
    <w:rsid w:val="004857F8"/>
    <w:rsid w:val="00492863"/>
    <w:rsid w:val="00495B56"/>
    <w:rsid w:val="004F5FDD"/>
    <w:rsid w:val="00511CFC"/>
    <w:rsid w:val="005462AD"/>
    <w:rsid w:val="005743EB"/>
    <w:rsid w:val="005A33BF"/>
    <w:rsid w:val="005B7570"/>
    <w:rsid w:val="00661097"/>
    <w:rsid w:val="006B2F7B"/>
    <w:rsid w:val="00720AD0"/>
    <w:rsid w:val="00736A62"/>
    <w:rsid w:val="007C27A6"/>
    <w:rsid w:val="007C5EAA"/>
    <w:rsid w:val="007D157D"/>
    <w:rsid w:val="007E2160"/>
    <w:rsid w:val="007E4B47"/>
    <w:rsid w:val="0086703D"/>
    <w:rsid w:val="008B3721"/>
    <w:rsid w:val="008B4745"/>
    <w:rsid w:val="00977D3C"/>
    <w:rsid w:val="00984E9A"/>
    <w:rsid w:val="009D02B0"/>
    <w:rsid w:val="00A07B98"/>
    <w:rsid w:val="00A25C2B"/>
    <w:rsid w:val="00A35E0E"/>
    <w:rsid w:val="00A451ED"/>
    <w:rsid w:val="00A75F9A"/>
    <w:rsid w:val="00AB3736"/>
    <w:rsid w:val="00AF72C1"/>
    <w:rsid w:val="00B00CBF"/>
    <w:rsid w:val="00B3607B"/>
    <w:rsid w:val="00BA41BF"/>
    <w:rsid w:val="00BF1230"/>
    <w:rsid w:val="00C002CF"/>
    <w:rsid w:val="00C04879"/>
    <w:rsid w:val="00C15A3A"/>
    <w:rsid w:val="00C2361D"/>
    <w:rsid w:val="00CB2479"/>
    <w:rsid w:val="00D00A48"/>
    <w:rsid w:val="00D37523"/>
    <w:rsid w:val="00D54359"/>
    <w:rsid w:val="00DC440B"/>
    <w:rsid w:val="00E07C9F"/>
    <w:rsid w:val="00EE0738"/>
    <w:rsid w:val="00F630D9"/>
    <w:rsid w:val="00F869D0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F720264"/>
  <w15:docId w15:val="{4CC65996-68B5-4FFD-A684-F8F71A80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1C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1CF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rsid w:val="0051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511CFC"/>
    <w:rPr>
      <w:rFonts w:cs="Times New Roman"/>
    </w:rPr>
  </w:style>
  <w:style w:type="paragraph" w:styleId="a5">
    <w:name w:val="List Paragraph"/>
    <w:basedOn w:val="a"/>
    <w:uiPriority w:val="99"/>
    <w:qFormat/>
    <w:rsid w:val="00511CFC"/>
    <w:pPr>
      <w:ind w:left="720"/>
      <w:contextualSpacing/>
    </w:pPr>
  </w:style>
  <w:style w:type="table" w:customStyle="1" w:styleId="11">
    <w:name w:val="Сетка таблицы1"/>
    <w:uiPriority w:val="99"/>
    <w:rsid w:val="00511CFC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semiHidden/>
    <w:rsid w:val="00511CF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511CFC"/>
    <w:rPr>
      <w:rFonts w:cs="Times New Roman"/>
    </w:rPr>
  </w:style>
  <w:style w:type="table" w:styleId="a8">
    <w:name w:val="Table Grid"/>
    <w:basedOn w:val="a1"/>
    <w:uiPriority w:val="99"/>
    <w:rsid w:val="0051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D0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D00A48"/>
    <w:rPr>
      <w:rFonts w:cs="Times New Roman"/>
    </w:rPr>
  </w:style>
  <w:style w:type="paragraph" w:customStyle="1" w:styleId="Default">
    <w:name w:val="Default"/>
    <w:uiPriority w:val="99"/>
    <w:rsid w:val="006610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No Spacing"/>
    <w:uiPriority w:val="99"/>
    <w:qFormat/>
    <w:rsid w:val="00A451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5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admin</cp:lastModifiedBy>
  <cp:revision>17</cp:revision>
  <cp:lastPrinted>2022-12-01T16:31:00Z</cp:lastPrinted>
  <dcterms:created xsi:type="dcterms:W3CDTF">2022-11-23T15:38:00Z</dcterms:created>
  <dcterms:modified xsi:type="dcterms:W3CDTF">2024-08-29T08:27:00Z</dcterms:modified>
</cp:coreProperties>
</file>