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98780" w14:textId="77567AE4" w:rsidR="00A1684D" w:rsidRPr="00FD7F32" w:rsidRDefault="00A1684D" w:rsidP="00A62A29">
      <w:pPr>
        <w:pStyle w:val="a3"/>
        <w:spacing w:before="75"/>
        <w:ind w:left="5253" w:right="1884" w:hanging="3585"/>
        <w:jc w:val="center"/>
        <w:rPr>
          <w:sz w:val="24"/>
          <w:szCs w:val="24"/>
        </w:rPr>
      </w:pPr>
      <w:r w:rsidRPr="00FD7F32">
        <w:rPr>
          <w:sz w:val="24"/>
          <w:szCs w:val="24"/>
        </w:rPr>
        <w:t>«Дорожная карта» реализации целевой модели наставничества</w:t>
      </w:r>
    </w:p>
    <w:p w14:paraId="606FF152" w14:textId="0842D81A" w:rsidR="00A1684D" w:rsidRPr="00FD7F32" w:rsidRDefault="00A1684D" w:rsidP="00A62A29">
      <w:pPr>
        <w:pStyle w:val="a3"/>
        <w:spacing w:before="75"/>
        <w:ind w:left="5253" w:right="1884" w:hanging="3585"/>
        <w:jc w:val="center"/>
        <w:rPr>
          <w:sz w:val="24"/>
          <w:szCs w:val="24"/>
        </w:rPr>
      </w:pPr>
      <w:r w:rsidRPr="00FD7F32">
        <w:rPr>
          <w:sz w:val="24"/>
          <w:szCs w:val="24"/>
        </w:rPr>
        <w:t xml:space="preserve">в МБОУ </w:t>
      </w:r>
      <w:r w:rsidR="00E9074A" w:rsidRPr="00FD7F32">
        <w:rPr>
          <w:sz w:val="24"/>
          <w:szCs w:val="24"/>
        </w:rPr>
        <w:t>«</w:t>
      </w:r>
      <w:r w:rsidR="00E9074A">
        <w:rPr>
          <w:sz w:val="24"/>
          <w:szCs w:val="24"/>
        </w:rPr>
        <w:t>Николаевская</w:t>
      </w:r>
      <w:r w:rsidR="00EA4886">
        <w:rPr>
          <w:sz w:val="24"/>
          <w:szCs w:val="24"/>
        </w:rPr>
        <w:t xml:space="preserve"> ООШ</w:t>
      </w:r>
      <w:r w:rsidRPr="00FD7F32">
        <w:rPr>
          <w:sz w:val="24"/>
          <w:szCs w:val="24"/>
        </w:rPr>
        <w:t>» на 2023</w:t>
      </w:r>
      <w:r w:rsidRPr="00FD7F32">
        <w:rPr>
          <w:spacing w:val="1"/>
          <w:sz w:val="24"/>
          <w:szCs w:val="24"/>
        </w:rPr>
        <w:t xml:space="preserve"> </w:t>
      </w:r>
      <w:r w:rsidRPr="00FD7F32">
        <w:rPr>
          <w:sz w:val="24"/>
          <w:szCs w:val="24"/>
        </w:rPr>
        <w:t>год,</w:t>
      </w:r>
      <w:r w:rsidRPr="00FD7F32">
        <w:rPr>
          <w:spacing w:val="3"/>
          <w:sz w:val="24"/>
          <w:szCs w:val="24"/>
        </w:rPr>
        <w:t xml:space="preserve"> </w:t>
      </w:r>
      <w:r w:rsidRPr="00FD7F32">
        <w:rPr>
          <w:sz w:val="24"/>
          <w:szCs w:val="24"/>
        </w:rPr>
        <w:t>2023 –</w:t>
      </w:r>
      <w:r w:rsidRPr="00FD7F32">
        <w:rPr>
          <w:spacing w:val="2"/>
          <w:sz w:val="24"/>
          <w:szCs w:val="24"/>
        </w:rPr>
        <w:t xml:space="preserve"> </w:t>
      </w:r>
      <w:r w:rsidRPr="00FD7F32">
        <w:rPr>
          <w:sz w:val="24"/>
          <w:szCs w:val="24"/>
        </w:rPr>
        <w:t>2024</w:t>
      </w:r>
      <w:r w:rsidRPr="00FD7F32">
        <w:rPr>
          <w:spacing w:val="-6"/>
          <w:sz w:val="24"/>
          <w:szCs w:val="24"/>
        </w:rPr>
        <w:t xml:space="preserve"> </w:t>
      </w:r>
      <w:r w:rsidRPr="00FD7F32">
        <w:rPr>
          <w:sz w:val="24"/>
          <w:szCs w:val="24"/>
        </w:rPr>
        <w:t>учебный год</w:t>
      </w:r>
    </w:p>
    <w:p w14:paraId="4189BCFE" w14:textId="77777777" w:rsidR="00A1684D" w:rsidRDefault="00A1684D">
      <w:pPr>
        <w:spacing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1684D" w14:paraId="23EA8805" w14:textId="77777777">
        <w:trPr>
          <w:trHeight w:val="533"/>
        </w:trPr>
        <w:tc>
          <w:tcPr>
            <w:tcW w:w="781" w:type="dxa"/>
          </w:tcPr>
          <w:p w14:paraId="5C242CD2" w14:textId="77777777" w:rsidR="00A1684D" w:rsidRDefault="00A1684D">
            <w:pPr>
              <w:pStyle w:val="TableParagraph"/>
              <w:spacing w:line="267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05" w:type="dxa"/>
          </w:tcPr>
          <w:p w14:paraId="72D8583E" w14:textId="77777777" w:rsidR="00A1684D" w:rsidRDefault="00A1684D">
            <w:pPr>
              <w:pStyle w:val="TableParagraph"/>
              <w:spacing w:line="264" w:lineRule="exact"/>
              <w:ind w:left="1006" w:right="368" w:hanging="5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461" w:type="dxa"/>
          </w:tcPr>
          <w:p w14:paraId="70BE2833" w14:textId="77777777" w:rsidR="00A1684D" w:rsidRDefault="00A1684D">
            <w:pPr>
              <w:pStyle w:val="TableParagraph"/>
              <w:spacing w:line="267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574" w:type="dxa"/>
          </w:tcPr>
          <w:p w14:paraId="4A191919" w14:textId="77777777" w:rsidR="00A1684D" w:rsidRDefault="00A1684D">
            <w:pPr>
              <w:pStyle w:val="TableParagraph"/>
              <w:spacing w:line="267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98" w:type="dxa"/>
          </w:tcPr>
          <w:p w14:paraId="3FE4B590" w14:textId="77777777" w:rsidR="00A1684D" w:rsidRDefault="00A1684D">
            <w:pPr>
              <w:pStyle w:val="TableParagraph"/>
              <w:spacing w:line="267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06" w:type="dxa"/>
          </w:tcPr>
          <w:p w14:paraId="44163B37" w14:textId="77777777" w:rsidR="00A1684D" w:rsidRDefault="00A1684D">
            <w:pPr>
              <w:pStyle w:val="TableParagraph"/>
              <w:spacing w:line="267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1684D" w14:paraId="5E568282" w14:textId="77777777">
        <w:trPr>
          <w:trHeight w:val="4968"/>
        </w:trPr>
        <w:tc>
          <w:tcPr>
            <w:tcW w:w="781" w:type="dxa"/>
            <w:vMerge w:val="restart"/>
          </w:tcPr>
          <w:p w14:paraId="7770F5E3" w14:textId="77777777" w:rsidR="00A1684D" w:rsidRDefault="00A1684D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5" w:type="dxa"/>
            <w:vMerge w:val="restart"/>
          </w:tcPr>
          <w:p w14:paraId="43961002" w14:textId="77777777" w:rsidR="00A1684D" w:rsidRDefault="00A1684D">
            <w:pPr>
              <w:pStyle w:val="TableParagraph"/>
              <w:ind w:left="218" w:right="6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461" w:type="dxa"/>
          </w:tcPr>
          <w:p w14:paraId="6EF0F105" w14:textId="77777777" w:rsidR="00A1684D" w:rsidRDefault="00A1684D">
            <w:pPr>
              <w:pStyle w:val="TableParagraph"/>
              <w:ind w:left="213" w:right="618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</w:p>
          <w:p w14:paraId="2C5B33EB" w14:textId="77777777" w:rsidR="00A1684D" w:rsidRDefault="00A1684D">
            <w:pPr>
              <w:pStyle w:val="TableParagraph"/>
              <w:ind w:left="213" w:right="636"/>
              <w:rPr>
                <w:sz w:val="24"/>
              </w:rPr>
            </w:pPr>
            <w:r>
              <w:rPr>
                <w:sz w:val="24"/>
              </w:rPr>
              <w:t>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574" w:type="dxa"/>
          </w:tcPr>
          <w:p w14:paraId="41E395D0" w14:textId="77777777" w:rsidR="00A1684D" w:rsidRDefault="00A1684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Р-145 от 25 декабря 2019г.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(целевой)</w:t>
            </w:r>
          </w:p>
          <w:p w14:paraId="52F7256D" w14:textId="77777777" w:rsidR="00A1684D" w:rsidRDefault="00A1684D">
            <w:pPr>
              <w:pStyle w:val="TableParagraph"/>
              <w:tabs>
                <w:tab w:val="left" w:pos="3646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модели наставничества обучающихся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 и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 том числе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практик обмена опытом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14:paraId="6E63B0C5" w14:textId="77777777" w:rsidR="00A1684D" w:rsidRDefault="00A1684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882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 наставничества.</w:t>
            </w:r>
          </w:p>
          <w:p w14:paraId="01815E2C" w14:textId="77777777" w:rsidR="00A1684D" w:rsidRDefault="00A1684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76" w:lineRule="exact"/>
              <w:ind w:right="730" w:firstLine="0"/>
              <w:rPr>
                <w:sz w:val="24"/>
              </w:rPr>
            </w:pPr>
            <w:r>
              <w:rPr>
                <w:sz w:val="24"/>
              </w:rPr>
              <w:t>Ознакомление с шаблонами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для реализации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098" w:type="dxa"/>
          </w:tcPr>
          <w:p w14:paraId="5B0660F9" w14:textId="77777777" w:rsidR="00A1684D" w:rsidRDefault="00A1684D">
            <w:pPr>
              <w:pStyle w:val="TableParagraph"/>
              <w:ind w:left="216" w:right="875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1EC329FF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402ECC0A" w14:textId="77777777" w:rsidR="00A1684D" w:rsidRDefault="00A1684D">
            <w:pPr>
              <w:pStyle w:val="TableParagraph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13727981" w14:textId="77777777">
        <w:trPr>
          <w:trHeight w:val="3311"/>
        </w:trPr>
        <w:tc>
          <w:tcPr>
            <w:tcW w:w="781" w:type="dxa"/>
            <w:vMerge/>
            <w:tcBorders>
              <w:top w:val="nil"/>
            </w:tcBorders>
          </w:tcPr>
          <w:p w14:paraId="37D99E21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329416DB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763D923E" w14:textId="219FB9A7" w:rsidR="00A1684D" w:rsidRDefault="00A1684D" w:rsidP="00F806F5">
            <w:pPr>
              <w:pStyle w:val="TableParagraph"/>
              <w:ind w:left="213" w:righ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r w:rsidR="00F806F5" w:rsidRPr="00F806F5">
              <w:rPr>
                <w:sz w:val="24"/>
              </w:rPr>
              <w:t>Николаевская  ООШ</w:t>
            </w:r>
            <w:r w:rsidR="00F806F5"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574" w:type="dxa"/>
          </w:tcPr>
          <w:p w14:paraId="332047B0" w14:textId="30BBB532" w:rsidR="00A1684D" w:rsidRDefault="00A1684D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r w:rsidR="00E9074A">
              <w:rPr>
                <w:sz w:val="24"/>
              </w:rPr>
              <w:t>«Николаевская ООШ</w:t>
            </w:r>
            <w:r>
              <w:rPr>
                <w:sz w:val="24"/>
              </w:rPr>
              <w:t>»</w:t>
            </w:r>
          </w:p>
          <w:p w14:paraId="786B0BD1" w14:textId="78D63FC0" w:rsidR="00A1684D" w:rsidRDefault="00817DAE" w:rsidP="00F806F5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590"/>
              <w:rPr>
                <w:sz w:val="24"/>
              </w:rPr>
            </w:pPr>
            <w:r>
              <w:rPr>
                <w:sz w:val="24"/>
              </w:rPr>
              <w:t>2.</w:t>
            </w:r>
            <w:r w:rsidR="00A1684D">
              <w:rPr>
                <w:sz w:val="24"/>
              </w:rPr>
              <w:t>Разработка</w:t>
            </w:r>
            <w:r w:rsidR="00A1684D">
              <w:rPr>
                <w:spacing w:val="-5"/>
                <w:sz w:val="24"/>
              </w:rPr>
              <w:t xml:space="preserve"> </w:t>
            </w:r>
            <w:r w:rsidR="00A1684D">
              <w:rPr>
                <w:sz w:val="24"/>
              </w:rPr>
              <w:t>и</w:t>
            </w:r>
            <w:r w:rsidR="00A1684D">
              <w:rPr>
                <w:spacing w:val="-6"/>
                <w:sz w:val="24"/>
              </w:rPr>
              <w:t xml:space="preserve"> </w:t>
            </w:r>
            <w:r w:rsidR="00A1684D">
              <w:rPr>
                <w:sz w:val="24"/>
              </w:rPr>
              <w:t>утверждение</w:t>
            </w:r>
            <w:r w:rsidR="00A1684D">
              <w:rPr>
                <w:spacing w:val="-4"/>
                <w:sz w:val="24"/>
              </w:rPr>
              <w:t xml:space="preserve"> </w:t>
            </w:r>
            <w:r w:rsidR="00A1684D">
              <w:rPr>
                <w:sz w:val="24"/>
              </w:rPr>
              <w:t>Положения</w:t>
            </w:r>
            <w:r w:rsidR="00A1684D">
              <w:rPr>
                <w:spacing w:val="-57"/>
                <w:sz w:val="24"/>
              </w:rPr>
              <w:t xml:space="preserve"> </w:t>
            </w:r>
            <w:r w:rsidR="00A1684D">
              <w:rPr>
                <w:sz w:val="24"/>
              </w:rPr>
              <w:t>о</w:t>
            </w:r>
            <w:r w:rsidR="00A1684D">
              <w:rPr>
                <w:spacing w:val="-1"/>
                <w:sz w:val="24"/>
              </w:rPr>
              <w:t xml:space="preserve"> </w:t>
            </w:r>
            <w:r w:rsidR="00A1684D">
              <w:rPr>
                <w:sz w:val="24"/>
              </w:rPr>
              <w:t>наставничестве</w:t>
            </w:r>
            <w:r w:rsidR="00A1684D">
              <w:rPr>
                <w:spacing w:val="1"/>
                <w:sz w:val="24"/>
              </w:rPr>
              <w:t xml:space="preserve"> </w:t>
            </w:r>
            <w:r w:rsidR="00A1684D">
              <w:rPr>
                <w:sz w:val="24"/>
              </w:rPr>
              <w:t>в</w:t>
            </w:r>
            <w:r w:rsidR="00A1684D">
              <w:rPr>
                <w:spacing w:val="-3"/>
                <w:sz w:val="24"/>
              </w:rPr>
              <w:t xml:space="preserve"> </w:t>
            </w:r>
            <w:r w:rsidR="00A1684D">
              <w:rPr>
                <w:sz w:val="24"/>
              </w:rPr>
              <w:t>МБОУ «</w:t>
            </w:r>
            <w:r w:rsidR="00E9074A" w:rsidRPr="00F806F5">
              <w:rPr>
                <w:sz w:val="24"/>
              </w:rPr>
              <w:t>Николаевская ООШ</w:t>
            </w:r>
            <w:r w:rsidR="00A1684D">
              <w:rPr>
                <w:sz w:val="24"/>
              </w:rPr>
              <w:t>»</w:t>
            </w:r>
          </w:p>
          <w:p w14:paraId="3DB14BCF" w14:textId="3EC8D9B8" w:rsidR="00A1684D" w:rsidRDefault="00817DAE" w:rsidP="00F806F5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31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bookmarkStart w:id="0" w:name="_GoBack"/>
            <w:bookmarkEnd w:id="0"/>
            <w:r w:rsidR="00A1684D">
              <w:rPr>
                <w:sz w:val="24"/>
              </w:rPr>
              <w:t>Разработка</w:t>
            </w:r>
            <w:r w:rsidR="00A1684D">
              <w:rPr>
                <w:spacing w:val="-5"/>
                <w:sz w:val="24"/>
              </w:rPr>
              <w:t xml:space="preserve"> </w:t>
            </w:r>
            <w:r w:rsidR="00A1684D">
              <w:rPr>
                <w:sz w:val="24"/>
              </w:rPr>
              <w:t>и</w:t>
            </w:r>
            <w:r w:rsidR="00A1684D">
              <w:rPr>
                <w:spacing w:val="-6"/>
                <w:sz w:val="24"/>
              </w:rPr>
              <w:t xml:space="preserve"> </w:t>
            </w:r>
            <w:r w:rsidR="00A1684D">
              <w:rPr>
                <w:sz w:val="24"/>
              </w:rPr>
              <w:t>утверждение</w:t>
            </w:r>
            <w:r w:rsidR="00A1684D">
              <w:rPr>
                <w:spacing w:val="-4"/>
                <w:sz w:val="24"/>
              </w:rPr>
              <w:t xml:space="preserve"> </w:t>
            </w:r>
            <w:r w:rsidR="00A1684D">
              <w:rPr>
                <w:sz w:val="24"/>
              </w:rPr>
              <w:t>Целевой</w:t>
            </w:r>
            <w:r w:rsidR="00A1684D">
              <w:rPr>
                <w:spacing w:val="-57"/>
                <w:sz w:val="24"/>
              </w:rPr>
              <w:t xml:space="preserve"> </w:t>
            </w:r>
            <w:r w:rsidR="00A1684D">
              <w:rPr>
                <w:sz w:val="24"/>
              </w:rPr>
              <w:t>модели</w:t>
            </w:r>
            <w:r w:rsidR="00A1684D">
              <w:rPr>
                <w:spacing w:val="-3"/>
                <w:sz w:val="24"/>
              </w:rPr>
              <w:t xml:space="preserve"> </w:t>
            </w:r>
            <w:r w:rsidR="00A1684D">
              <w:rPr>
                <w:sz w:val="24"/>
              </w:rPr>
              <w:t>наставничества в</w:t>
            </w:r>
            <w:r w:rsidR="00A1684D">
              <w:rPr>
                <w:spacing w:val="-3"/>
                <w:sz w:val="24"/>
              </w:rPr>
              <w:t xml:space="preserve"> </w:t>
            </w:r>
            <w:r w:rsidR="00A1684D">
              <w:rPr>
                <w:sz w:val="24"/>
              </w:rPr>
              <w:t>МБОУ</w:t>
            </w:r>
            <w:r w:rsidR="00E9074A">
              <w:rPr>
                <w:sz w:val="24"/>
              </w:rPr>
              <w:t xml:space="preserve"> </w:t>
            </w:r>
            <w:r w:rsidR="00F806F5" w:rsidRPr="00F806F5">
              <w:rPr>
                <w:sz w:val="24"/>
              </w:rPr>
              <w:t>«</w:t>
            </w:r>
            <w:r w:rsidR="00E9074A" w:rsidRPr="00F806F5">
              <w:rPr>
                <w:sz w:val="24"/>
              </w:rPr>
              <w:t>Николаевская ООШ</w:t>
            </w:r>
            <w:r w:rsidR="00F806F5" w:rsidRPr="00F806F5">
              <w:rPr>
                <w:sz w:val="24"/>
              </w:rPr>
              <w:t>»</w:t>
            </w:r>
          </w:p>
          <w:p w14:paraId="55B619D7" w14:textId="77777777" w:rsidR="00A1684D" w:rsidRDefault="00A1684D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 «дорожной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460A3E8C" w14:textId="1AF410D6" w:rsidR="00A1684D" w:rsidRDefault="00A1684D" w:rsidP="00F806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r w:rsidR="00F806F5" w:rsidRPr="00F806F5">
              <w:rPr>
                <w:sz w:val="24"/>
              </w:rPr>
              <w:t>Николаевская  ООШ</w:t>
            </w:r>
            <w:r w:rsidR="00F806F5">
              <w:rPr>
                <w:sz w:val="24"/>
              </w:rPr>
              <w:t>»</w:t>
            </w:r>
          </w:p>
        </w:tc>
        <w:tc>
          <w:tcPr>
            <w:tcW w:w="2098" w:type="dxa"/>
          </w:tcPr>
          <w:p w14:paraId="120E5ADA" w14:textId="77777777" w:rsidR="00A1684D" w:rsidRDefault="00A1684D">
            <w:pPr>
              <w:pStyle w:val="TableParagraph"/>
              <w:ind w:left="216" w:right="826"/>
              <w:jc w:val="both"/>
              <w:rPr>
                <w:sz w:val="24"/>
              </w:rPr>
            </w:pPr>
            <w:r>
              <w:rPr>
                <w:sz w:val="24"/>
              </w:rPr>
              <w:t>Февраль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4BC01671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329BE33" w14:textId="77777777" w:rsidR="00A1684D" w:rsidRDefault="00A1684D">
            <w:pPr>
              <w:pStyle w:val="TableParagraph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29AC0E93" w14:textId="77777777" w:rsidR="00A1684D" w:rsidRDefault="00A1684D">
      <w:pPr>
        <w:rPr>
          <w:sz w:val="24"/>
        </w:rPr>
        <w:sectPr w:rsidR="00A1684D">
          <w:footerReference w:type="default" r:id="rId7"/>
          <w:type w:val="continuous"/>
          <w:pgSz w:w="16840" w:h="11910" w:orient="landscape"/>
          <w:pgMar w:top="720" w:right="580" w:bottom="860" w:left="920" w:header="720" w:footer="677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1684D" w14:paraId="62CF2ADB" w14:textId="77777777">
        <w:trPr>
          <w:trHeight w:val="1378"/>
        </w:trPr>
        <w:tc>
          <w:tcPr>
            <w:tcW w:w="781" w:type="dxa"/>
            <w:vMerge w:val="restart"/>
          </w:tcPr>
          <w:p w14:paraId="48B7E688" w14:textId="77777777" w:rsidR="00A1684D" w:rsidRDefault="00A1684D">
            <w:pPr>
              <w:pStyle w:val="TableParagraph"/>
              <w:ind w:left="0"/>
            </w:pPr>
          </w:p>
        </w:tc>
        <w:tc>
          <w:tcPr>
            <w:tcW w:w="2505" w:type="dxa"/>
            <w:vMerge w:val="restart"/>
          </w:tcPr>
          <w:p w14:paraId="5213D409" w14:textId="77777777" w:rsidR="00A1684D" w:rsidRDefault="00A1684D">
            <w:pPr>
              <w:pStyle w:val="TableParagraph"/>
              <w:ind w:left="0"/>
            </w:pPr>
          </w:p>
        </w:tc>
        <w:tc>
          <w:tcPr>
            <w:tcW w:w="2461" w:type="dxa"/>
          </w:tcPr>
          <w:p w14:paraId="5DBA34EF" w14:textId="77777777" w:rsidR="00A1684D" w:rsidRDefault="00A1684D">
            <w:pPr>
              <w:pStyle w:val="TableParagraph"/>
              <w:ind w:left="0"/>
            </w:pPr>
          </w:p>
        </w:tc>
        <w:tc>
          <w:tcPr>
            <w:tcW w:w="4574" w:type="dxa"/>
          </w:tcPr>
          <w:p w14:paraId="4B8DA298" w14:textId="65E2DA81" w:rsidR="00A1684D" w:rsidRDefault="00A1684D" w:rsidP="00F806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 Назначение координатора и куратора внедрения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r w:rsidR="00F806F5">
              <w:rPr>
                <w:sz w:val="24"/>
              </w:rPr>
              <w:t xml:space="preserve"> </w:t>
            </w:r>
            <w:r w:rsidR="00F806F5" w:rsidRPr="00F806F5">
              <w:rPr>
                <w:sz w:val="24"/>
              </w:rPr>
              <w:t xml:space="preserve"> «Николаевская  ООШ»</w:t>
            </w:r>
            <w:r w:rsidR="00F806F5">
              <w:rPr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приказа).</w:t>
            </w:r>
          </w:p>
        </w:tc>
        <w:tc>
          <w:tcPr>
            <w:tcW w:w="2098" w:type="dxa"/>
          </w:tcPr>
          <w:p w14:paraId="13A37F08" w14:textId="77777777" w:rsidR="00A1684D" w:rsidRDefault="00A1684D">
            <w:pPr>
              <w:pStyle w:val="TableParagraph"/>
              <w:ind w:left="0"/>
            </w:pPr>
          </w:p>
        </w:tc>
        <w:tc>
          <w:tcPr>
            <w:tcW w:w="2706" w:type="dxa"/>
          </w:tcPr>
          <w:p w14:paraId="024D1945" w14:textId="77777777" w:rsidR="00A1684D" w:rsidRDefault="00A1684D">
            <w:pPr>
              <w:pStyle w:val="TableParagraph"/>
              <w:ind w:left="0"/>
            </w:pPr>
          </w:p>
        </w:tc>
      </w:tr>
      <w:tr w:rsidR="00A1684D" w14:paraId="19EBDDBC" w14:textId="77777777">
        <w:trPr>
          <w:trHeight w:val="1106"/>
        </w:trPr>
        <w:tc>
          <w:tcPr>
            <w:tcW w:w="781" w:type="dxa"/>
            <w:vMerge/>
            <w:tcBorders>
              <w:top w:val="nil"/>
            </w:tcBorders>
          </w:tcPr>
          <w:p w14:paraId="40ABF5A4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1FFB7C82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 w:val="restart"/>
          </w:tcPr>
          <w:p w14:paraId="0DE4383C" w14:textId="77777777" w:rsidR="00A1684D" w:rsidRDefault="00A1684D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Выбор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74" w:type="dxa"/>
          </w:tcPr>
          <w:p w14:paraId="074E0156" w14:textId="77777777" w:rsidR="00A1684D" w:rsidRPr="00FD7F32" w:rsidRDefault="00A1684D">
            <w:pPr>
              <w:pStyle w:val="TableParagraph"/>
              <w:ind w:right="146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1. Проведение мониторинга по выявлению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предварительных</w:t>
            </w:r>
            <w:r w:rsidRPr="00FD7F32">
              <w:rPr>
                <w:spacing w:val="-5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запросов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от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потенциальных</w:t>
            </w:r>
            <w:r w:rsidRPr="00FD7F32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     </w:t>
            </w:r>
            <w:r w:rsidRPr="00FD7F32">
              <w:rPr>
                <w:sz w:val="24"/>
                <w:szCs w:val="24"/>
              </w:rPr>
              <w:t>наставляемых и о заинтересованных в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наставничестве аудитории</w:t>
            </w:r>
            <w:r w:rsidRPr="00FD7F32">
              <w:rPr>
                <w:spacing w:val="-2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внутри</w:t>
            </w:r>
            <w:r w:rsidRPr="00FD7F32">
              <w:rPr>
                <w:spacing w:val="-3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школы.</w:t>
            </w:r>
          </w:p>
        </w:tc>
        <w:tc>
          <w:tcPr>
            <w:tcW w:w="2098" w:type="dxa"/>
          </w:tcPr>
          <w:p w14:paraId="5695E1CF" w14:textId="77777777" w:rsidR="00A1684D" w:rsidRDefault="00A1684D">
            <w:pPr>
              <w:pStyle w:val="TableParagraph"/>
              <w:ind w:left="216" w:right="87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4F04AA6D" w14:textId="77777777" w:rsidR="00A1684D" w:rsidRDefault="00A1684D">
            <w:pPr>
              <w:pStyle w:val="TableParagraph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0AE47A" w14:textId="77777777" w:rsidR="00A1684D" w:rsidRDefault="00A1684D">
            <w:pPr>
              <w:pStyle w:val="TableParagraph"/>
              <w:spacing w:line="270" w:lineRule="atLeast"/>
              <w:ind w:left="215" w:right="688"/>
              <w:rPr>
                <w:sz w:val="24"/>
              </w:rPr>
            </w:pPr>
            <w:r>
              <w:rPr>
                <w:sz w:val="24"/>
              </w:rPr>
              <w:t>ВР, 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28592D83" w14:textId="77777777">
        <w:trPr>
          <w:trHeight w:val="1378"/>
        </w:trPr>
        <w:tc>
          <w:tcPr>
            <w:tcW w:w="781" w:type="dxa"/>
            <w:vMerge/>
            <w:tcBorders>
              <w:top w:val="nil"/>
            </w:tcBorders>
          </w:tcPr>
          <w:p w14:paraId="08A63EBB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6CC14B35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4E6F2C72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1A090123" w14:textId="77777777" w:rsidR="00A1684D" w:rsidRPr="00FD7F32" w:rsidRDefault="00A1684D">
            <w:pPr>
              <w:pStyle w:val="TableParagraph"/>
              <w:ind w:right="144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2.</w:t>
            </w:r>
            <w:r w:rsidRPr="00FD7F32">
              <w:rPr>
                <w:spacing w:val="-7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Проведение</w:t>
            </w:r>
            <w:r w:rsidRPr="00FD7F32">
              <w:rPr>
                <w:spacing w:val="-8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административного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совещания</w:t>
            </w:r>
            <w:r w:rsidRPr="00FD7F32">
              <w:rPr>
                <w:spacing w:val="-52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по вопросам реализации целевой модели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наставничества.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Выбор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форм</w:t>
            </w:r>
            <w:r w:rsidRPr="00FD7F32">
              <w:rPr>
                <w:spacing w:val="-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и</w:t>
            </w:r>
            <w:r w:rsidRPr="00FD7F32">
              <w:rPr>
                <w:spacing w:val="-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программ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2098" w:type="dxa"/>
          </w:tcPr>
          <w:p w14:paraId="667D4885" w14:textId="77777777" w:rsidR="00A1684D" w:rsidRDefault="00A1684D">
            <w:pPr>
              <w:pStyle w:val="TableParagraph"/>
              <w:spacing w:line="232" w:lineRule="auto"/>
              <w:ind w:left="216" w:right="46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6F5407FB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05C31715" w14:textId="77777777" w:rsidR="00A1684D" w:rsidRDefault="00A1684D">
            <w:pPr>
              <w:pStyle w:val="TableParagraph"/>
              <w:spacing w:line="270" w:lineRule="atLeast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0D30DA0C" w14:textId="77777777">
        <w:trPr>
          <w:trHeight w:val="1105"/>
        </w:trPr>
        <w:tc>
          <w:tcPr>
            <w:tcW w:w="781" w:type="dxa"/>
            <w:vMerge/>
            <w:tcBorders>
              <w:top w:val="nil"/>
            </w:tcBorders>
          </w:tcPr>
          <w:p w14:paraId="0033CCDE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5E46FEB1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64A5C64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46B4BBA8" w14:textId="77777777" w:rsidR="00A1684D" w:rsidRPr="00FD7F32" w:rsidRDefault="00A1684D">
            <w:pPr>
              <w:pStyle w:val="TableParagraph"/>
              <w:ind w:right="1007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3. Сформировать банк программ по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выбранным</w:t>
            </w:r>
            <w:r w:rsidRPr="00FD7F32">
              <w:rPr>
                <w:spacing w:val="-8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формам</w:t>
            </w:r>
            <w:r w:rsidRPr="00FD7F32">
              <w:rPr>
                <w:spacing w:val="-8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2098" w:type="dxa"/>
          </w:tcPr>
          <w:p w14:paraId="1E8FED68" w14:textId="77777777" w:rsidR="00A1684D" w:rsidRDefault="00A1684D">
            <w:pPr>
              <w:pStyle w:val="TableParagraph"/>
              <w:ind w:left="216" w:right="263"/>
              <w:rPr>
                <w:sz w:val="24"/>
              </w:rPr>
            </w:pPr>
            <w:r>
              <w:rPr>
                <w:sz w:val="24"/>
              </w:rPr>
              <w:t>Февраль – 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706" w:type="dxa"/>
          </w:tcPr>
          <w:p w14:paraId="12936C4D" w14:textId="77777777" w:rsidR="00A1684D" w:rsidRDefault="00A1684D">
            <w:pPr>
              <w:pStyle w:val="TableParagraph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</w:p>
          <w:p w14:paraId="3CAE7E52" w14:textId="77777777" w:rsidR="00A1684D" w:rsidRDefault="00A1684D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38300B63" w14:textId="77777777">
        <w:trPr>
          <w:trHeight w:val="2206"/>
        </w:trPr>
        <w:tc>
          <w:tcPr>
            <w:tcW w:w="781" w:type="dxa"/>
            <w:vMerge/>
            <w:tcBorders>
              <w:top w:val="nil"/>
            </w:tcBorders>
          </w:tcPr>
          <w:p w14:paraId="2629B210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28A0D007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3C596992" w14:textId="77777777" w:rsidR="00A1684D" w:rsidRDefault="00A1684D">
            <w:pPr>
              <w:pStyle w:val="TableParagraph"/>
              <w:ind w:left="213" w:right="431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14:paraId="4D33D563" w14:textId="77777777" w:rsidR="00A1684D" w:rsidRDefault="00A1684D">
            <w:pPr>
              <w:pStyle w:val="TableParagraph"/>
              <w:spacing w:line="270" w:lineRule="atLeast"/>
              <w:ind w:left="213" w:right="63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574" w:type="dxa"/>
          </w:tcPr>
          <w:p w14:paraId="588E1E84" w14:textId="77777777" w:rsidR="00A1684D" w:rsidRPr="00FD7F32" w:rsidRDefault="00A1684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67" w:lineRule="exact"/>
              <w:ind w:hanging="241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Проведение</w:t>
            </w:r>
            <w:r w:rsidRPr="00FD7F32">
              <w:rPr>
                <w:spacing w:val="-5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педагогического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совета.</w:t>
            </w:r>
          </w:p>
          <w:p w14:paraId="5F3588D7" w14:textId="77777777" w:rsidR="00A1684D" w:rsidRPr="00FD7F32" w:rsidRDefault="00A1684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hanging="241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Проведение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родительских</w:t>
            </w:r>
            <w:r w:rsidRPr="00FD7F32">
              <w:rPr>
                <w:spacing w:val="-5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собраний.</w:t>
            </w:r>
          </w:p>
          <w:p w14:paraId="23CF869C" w14:textId="77777777" w:rsidR="00A1684D" w:rsidRPr="00FD7F32" w:rsidRDefault="00A1684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hanging="241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Проведение</w:t>
            </w:r>
            <w:r w:rsidRPr="00FD7F32">
              <w:rPr>
                <w:spacing w:val="-3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классных</w:t>
            </w:r>
            <w:r w:rsidRPr="00FD7F32">
              <w:rPr>
                <w:spacing w:val="-2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часов.</w:t>
            </w:r>
          </w:p>
          <w:p w14:paraId="6B6BD4BA" w14:textId="77777777" w:rsidR="00A1684D" w:rsidRPr="00FD7F32" w:rsidRDefault="00A1684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hanging="241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Информирование</w:t>
            </w:r>
            <w:r w:rsidRPr="00FD7F32">
              <w:rPr>
                <w:spacing w:val="-5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</w:t>
            </w:r>
            <w:r w:rsidRPr="00FD7F32">
              <w:rPr>
                <w:spacing w:val="-5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сайте</w:t>
            </w:r>
            <w:r w:rsidRPr="00FD7F32">
              <w:rPr>
                <w:spacing w:val="-4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школы.</w:t>
            </w:r>
          </w:p>
          <w:p w14:paraId="22CCDD68" w14:textId="77777777" w:rsidR="00A1684D" w:rsidRPr="00FD7F32" w:rsidRDefault="00A1684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hanging="241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Информирование</w:t>
            </w:r>
            <w:r w:rsidRPr="00FD7F32">
              <w:rPr>
                <w:spacing w:val="-8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внешней</w:t>
            </w:r>
            <w:r w:rsidRPr="00FD7F32">
              <w:rPr>
                <w:spacing w:val="-7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среды.</w:t>
            </w:r>
          </w:p>
        </w:tc>
        <w:tc>
          <w:tcPr>
            <w:tcW w:w="2098" w:type="dxa"/>
          </w:tcPr>
          <w:p w14:paraId="28569FBF" w14:textId="77777777" w:rsidR="00A1684D" w:rsidRDefault="00A1684D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706" w:type="dxa"/>
          </w:tcPr>
          <w:p w14:paraId="1E3B285F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5E889103" w14:textId="77777777" w:rsidR="00A1684D" w:rsidRDefault="00A1684D">
            <w:pPr>
              <w:pStyle w:val="TableParagraph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4F7CFFAC" w14:textId="77777777">
        <w:trPr>
          <w:trHeight w:val="2758"/>
        </w:trPr>
        <w:tc>
          <w:tcPr>
            <w:tcW w:w="781" w:type="dxa"/>
          </w:tcPr>
          <w:p w14:paraId="2631B300" w14:textId="77777777" w:rsidR="00A1684D" w:rsidRDefault="00A1684D">
            <w:pPr>
              <w:pStyle w:val="TableParagraph"/>
              <w:spacing w:line="270" w:lineRule="exact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5" w:type="dxa"/>
          </w:tcPr>
          <w:p w14:paraId="5BACDF44" w14:textId="77777777" w:rsidR="00A1684D" w:rsidRDefault="00A1684D">
            <w:pPr>
              <w:pStyle w:val="TableParagraph"/>
              <w:ind w:left="110" w:right="287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2461" w:type="dxa"/>
          </w:tcPr>
          <w:p w14:paraId="11FE0C7F" w14:textId="77777777" w:rsidR="00A1684D" w:rsidRDefault="00A1684D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</w:tcPr>
          <w:p w14:paraId="5A3220FA" w14:textId="77777777" w:rsidR="00A1684D" w:rsidRPr="00FD7F32" w:rsidRDefault="00A1684D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126" w:firstLine="0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Проведение анкетирования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среди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обучающихся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желающих</w:t>
            </w:r>
            <w:r w:rsidRPr="00FD7F32">
              <w:rPr>
                <w:spacing w:val="-5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принять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участие</w:t>
            </w:r>
            <w:r w:rsidRPr="00FD7F32">
              <w:rPr>
                <w:spacing w:val="-57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в</w:t>
            </w:r>
            <w:r w:rsidRPr="00FD7F32">
              <w:rPr>
                <w:spacing w:val="-3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программе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наставничества.</w:t>
            </w:r>
          </w:p>
          <w:p w14:paraId="5028038A" w14:textId="77777777" w:rsidR="00A1684D" w:rsidRPr="00FD7F32" w:rsidRDefault="00A1684D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722" w:firstLine="0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Сбор согласий на обработку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персональных данных от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совершеннолетних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участников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программы и согласия от родителей</w:t>
            </w:r>
            <w:r w:rsidRPr="00FD7F32">
              <w:rPr>
                <w:spacing w:val="-57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(законных представителей)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несовершеннолетних</w:t>
            </w:r>
            <w:r w:rsidRPr="00FD7F32">
              <w:rPr>
                <w:spacing w:val="-9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наставляемых.</w:t>
            </w:r>
          </w:p>
          <w:p w14:paraId="2A1CB47A" w14:textId="77777777" w:rsidR="00A1684D" w:rsidRPr="00FD7F32" w:rsidRDefault="00A1684D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259" w:lineRule="exact"/>
              <w:ind w:left="345" w:hanging="241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Сбор</w:t>
            </w:r>
            <w:r w:rsidRPr="00FD7F32">
              <w:rPr>
                <w:spacing w:val="-2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дополнительной</w:t>
            </w:r>
            <w:r w:rsidRPr="00FD7F32">
              <w:rPr>
                <w:spacing w:val="-2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информации</w:t>
            </w:r>
            <w:r w:rsidRPr="00FD7F32">
              <w:rPr>
                <w:spacing w:val="-3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о</w:t>
            </w:r>
          </w:p>
        </w:tc>
        <w:tc>
          <w:tcPr>
            <w:tcW w:w="2098" w:type="dxa"/>
          </w:tcPr>
          <w:p w14:paraId="2A448304" w14:textId="77777777" w:rsidR="00A1684D" w:rsidRDefault="00A1684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706" w:type="dxa"/>
          </w:tcPr>
          <w:p w14:paraId="2162EA00" w14:textId="77777777" w:rsidR="00A1684D" w:rsidRDefault="00A1684D">
            <w:pPr>
              <w:pStyle w:val="TableParagraph"/>
              <w:ind w:left="215" w:right="1429"/>
              <w:rPr>
                <w:sz w:val="24"/>
              </w:rPr>
            </w:pPr>
            <w:r>
              <w:rPr>
                <w:spacing w:val="-1"/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6AB7C8A8" w14:textId="77777777" w:rsidR="00A1684D" w:rsidRDefault="00A1684D">
            <w:pPr>
              <w:pStyle w:val="TableParagraph"/>
              <w:ind w:left="215" w:right="110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799B9E3" w14:textId="77777777" w:rsidR="00A1684D" w:rsidRDefault="00A1684D">
            <w:pPr>
              <w:pStyle w:val="TableParagraph"/>
              <w:ind w:left="215" w:right="110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09694AE5" w14:textId="77777777" w:rsidR="00A1684D" w:rsidRDefault="00A1684D">
      <w:pPr>
        <w:rPr>
          <w:sz w:val="24"/>
        </w:rPr>
        <w:sectPr w:rsidR="00A1684D">
          <w:pgSz w:w="16840" w:h="11910" w:orient="landscape"/>
          <w:pgMar w:top="560" w:right="580" w:bottom="860" w:left="920" w:header="0" w:footer="6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1684D" w14:paraId="4A062838" w14:textId="77777777">
        <w:trPr>
          <w:trHeight w:val="3035"/>
        </w:trPr>
        <w:tc>
          <w:tcPr>
            <w:tcW w:w="781" w:type="dxa"/>
            <w:vMerge w:val="restart"/>
          </w:tcPr>
          <w:p w14:paraId="276AEBC4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vMerge w:val="restart"/>
          </w:tcPr>
          <w:p w14:paraId="4BE37700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1" w:type="dxa"/>
          </w:tcPr>
          <w:p w14:paraId="705908B3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4" w:type="dxa"/>
          </w:tcPr>
          <w:p w14:paraId="22AFA2BB" w14:textId="77777777" w:rsidR="00A1684D" w:rsidRDefault="00A1684D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запросах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третьих лиц: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 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соцработник,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14:paraId="4702A265" w14:textId="77777777" w:rsidR="00A1684D" w:rsidRDefault="00A1684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запросах наставляемых педагогов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дел, анализа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рекомендаций аттестаций,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профстандарта.</w:t>
            </w:r>
          </w:p>
          <w:p w14:paraId="4B1CDAF3" w14:textId="77777777" w:rsidR="00A1684D" w:rsidRDefault="00A1684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70" w:lineRule="atLeast"/>
              <w:ind w:right="849" w:firstLine="0"/>
              <w:rPr>
                <w:sz w:val="24"/>
              </w:rPr>
            </w:pPr>
            <w:r>
              <w:rPr>
                <w:sz w:val="24"/>
              </w:rPr>
              <w:t>Проведение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2098" w:type="dxa"/>
          </w:tcPr>
          <w:p w14:paraId="2D088973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6" w:type="dxa"/>
          </w:tcPr>
          <w:p w14:paraId="3B8DCD34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</w:tr>
      <w:tr w:rsidR="00A1684D" w14:paraId="473EB38B" w14:textId="77777777">
        <w:trPr>
          <w:trHeight w:val="1381"/>
        </w:trPr>
        <w:tc>
          <w:tcPr>
            <w:tcW w:w="781" w:type="dxa"/>
            <w:vMerge/>
            <w:tcBorders>
              <w:top w:val="nil"/>
            </w:tcBorders>
          </w:tcPr>
          <w:p w14:paraId="6941CE7F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1C9BDC65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2262C4A4" w14:textId="77777777" w:rsidR="00A1684D" w:rsidRDefault="00A1684D">
            <w:pPr>
              <w:pStyle w:val="TableParagraph"/>
              <w:spacing w:line="232" w:lineRule="auto"/>
              <w:ind w:left="213" w:right="2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</w:tcPr>
          <w:p w14:paraId="421E9906" w14:textId="77777777" w:rsidR="00A1684D" w:rsidRDefault="00A1684D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960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2AE16607" w14:textId="77777777" w:rsidR="00A1684D" w:rsidRDefault="00A1684D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70" w:lineRule="atLeast"/>
              <w:ind w:right="1308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098" w:type="dxa"/>
          </w:tcPr>
          <w:p w14:paraId="2413F522" w14:textId="77777777" w:rsidR="00A1684D" w:rsidRDefault="00A1684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706" w:type="dxa"/>
          </w:tcPr>
          <w:p w14:paraId="2CAFE3FB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72C9EAB9" w14:textId="77777777" w:rsidR="00A1684D" w:rsidRDefault="00A1684D">
            <w:pPr>
              <w:pStyle w:val="TableParagraph"/>
              <w:spacing w:line="270" w:lineRule="atLeast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64463C39" w14:textId="77777777">
        <w:trPr>
          <w:trHeight w:val="2483"/>
        </w:trPr>
        <w:tc>
          <w:tcPr>
            <w:tcW w:w="781" w:type="dxa"/>
            <w:vMerge w:val="restart"/>
          </w:tcPr>
          <w:p w14:paraId="4B7AAA8C" w14:textId="77777777" w:rsidR="00A1684D" w:rsidRDefault="00A1684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5" w:type="dxa"/>
            <w:vMerge w:val="restart"/>
          </w:tcPr>
          <w:p w14:paraId="3BED888A" w14:textId="77777777" w:rsidR="00A1684D" w:rsidRDefault="00A1684D">
            <w:pPr>
              <w:pStyle w:val="TableParagraph"/>
              <w:ind w:left="110" w:right="287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461" w:type="dxa"/>
          </w:tcPr>
          <w:p w14:paraId="229BDB25" w14:textId="77777777" w:rsidR="00A1684D" w:rsidRDefault="00A1684D">
            <w:pPr>
              <w:pStyle w:val="TableParagraph"/>
              <w:ind w:left="213" w:right="689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</w:t>
            </w:r>
          </w:p>
        </w:tc>
        <w:tc>
          <w:tcPr>
            <w:tcW w:w="4574" w:type="dxa"/>
          </w:tcPr>
          <w:p w14:paraId="5032D915" w14:textId="77777777" w:rsidR="00A1684D" w:rsidRDefault="00A1684D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принять участие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49BECEC6" w14:textId="77777777" w:rsidR="00A1684D" w:rsidRDefault="00A1684D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14:paraId="380F5B18" w14:textId="77777777" w:rsidR="00A1684D" w:rsidRDefault="00A1684D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</w:p>
          <w:p w14:paraId="40268767" w14:textId="77777777" w:rsidR="00A1684D" w:rsidRDefault="00A1684D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стол)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2098" w:type="dxa"/>
          </w:tcPr>
          <w:p w14:paraId="21255289" w14:textId="77777777" w:rsidR="00A1684D" w:rsidRDefault="00A1684D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706" w:type="dxa"/>
          </w:tcPr>
          <w:p w14:paraId="2FDC1CA0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A42EB36" w14:textId="77777777" w:rsidR="00A1684D" w:rsidRDefault="00A1684D">
            <w:pPr>
              <w:pStyle w:val="TableParagraph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124DE73F" w14:textId="77777777">
        <w:trPr>
          <w:trHeight w:val="1381"/>
        </w:trPr>
        <w:tc>
          <w:tcPr>
            <w:tcW w:w="781" w:type="dxa"/>
            <w:vMerge/>
            <w:tcBorders>
              <w:top w:val="nil"/>
            </w:tcBorders>
          </w:tcPr>
          <w:p w14:paraId="75814D17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7C776B41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0C5A9F37" w14:textId="77777777" w:rsidR="00A1684D" w:rsidRDefault="00A1684D">
            <w:pPr>
              <w:pStyle w:val="TableParagraph"/>
              <w:spacing w:before="1" w:line="232" w:lineRule="auto"/>
              <w:ind w:left="213" w:right="4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574" w:type="dxa"/>
          </w:tcPr>
          <w:p w14:paraId="0B9ACB8A" w14:textId="77777777" w:rsidR="00A1684D" w:rsidRDefault="00A1684D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right="1122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4C7F1658" w14:textId="77777777" w:rsidR="00A1684D" w:rsidRDefault="00A1684D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37" w:lineRule="auto"/>
              <w:ind w:right="1309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числа</w:t>
            </w:r>
          </w:p>
          <w:p w14:paraId="42890410" w14:textId="77777777" w:rsidR="00A1684D" w:rsidRDefault="00A1684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098" w:type="dxa"/>
          </w:tcPr>
          <w:p w14:paraId="1D6DA857" w14:textId="77777777" w:rsidR="00A1684D" w:rsidRDefault="00A1684D">
            <w:pPr>
              <w:pStyle w:val="TableParagraph"/>
              <w:ind w:left="216" w:right="767"/>
              <w:rPr>
                <w:sz w:val="24"/>
              </w:rPr>
            </w:pPr>
            <w:r>
              <w:rPr>
                <w:sz w:val="24"/>
              </w:rPr>
              <w:t>Март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12DFD2DF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FA97082" w14:textId="77777777" w:rsidR="00A1684D" w:rsidRDefault="00A1684D">
            <w:pPr>
              <w:pStyle w:val="TableParagraph"/>
              <w:spacing w:line="276" w:lineRule="exact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476C0785" w14:textId="77777777">
        <w:trPr>
          <w:trHeight w:val="1366"/>
        </w:trPr>
        <w:tc>
          <w:tcPr>
            <w:tcW w:w="781" w:type="dxa"/>
            <w:vMerge w:val="restart"/>
          </w:tcPr>
          <w:p w14:paraId="51AD2252" w14:textId="77777777" w:rsidR="00A1684D" w:rsidRDefault="00A1684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05" w:type="dxa"/>
            <w:vMerge w:val="restart"/>
          </w:tcPr>
          <w:p w14:paraId="7A0A73BC" w14:textId="77777777" w:rsidR="00A1684D" w:rsidRDefault="00A1684D">
            <w:pPr>
              <w:pStyle w:val="TableParagraph"/>
              <w:ind w:left="110" w:right="541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461" w:type="dxa"/>
          </w:tcPr>
          <w:p w14:paraId="7E06EC3A" w14:textId="77777777" w:rsidR="00A1684D" w:rsidRDefault="00A1684D">
            <w:pPr>
              <w:pStyle w:val="TableParagraph"/>
              <w:tabs>
                <w:tab w:val="left" w:pos="1478"/>
                <w:tab w:val="left" w:pos="1822"/>
              </w:tabs>
              <w:ind w:left="213" w:right="18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базу</w:t>
            </w:r>
          </w:p>
          <w:p w14:paraId="6AA173DD" w14:textId="77777777" w:rsidR="00A1684D" w:rsidRDefault="00A1684D">
            <w:pPr>
              <w:pStyle w:val="TableParagraph"/>
              <w:spacing w:line="268" w:lineRule="exact"/>
              <w:ind w:left="213" w:right="640"/>
              <w:rPr>
                <w:sz w:val="24"/>
              </w:rPr>
            </w:pPr>
            <w:r>
              <w:rPr>
                <w:spacing w:val="-1"/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574" w:type="dxa"/>
          </w:tcPr>
          <w:p w14:paraId="4EE6DCCC" w14:textId="77777777" w:rsidR="00A1684D" w:rsidRDefault="00A1684D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подходящих для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2098" w:type="dxa"/>
          </w:tcPr>
          <w:p w14:paraId="09B14D16" w14:textId="77777777" w:rsidR="00A1684D" w:rsidRDefault="00A1684D">
            <w:pPr>
              <w:pStyle w:val="TableParagraph"/>
              <w:ind w:left="216" w:right="767"/>
              <w:rPr>
                <w:sz w:val="24"/>
              </w:rPr>
            </w:pPr>
            <w:r>
              <w:rPr>
                <w:sz w:val="24"/>
              </w:rPr>
              <w:t>Март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71E709B3" w14:textId="77777777" w:rsidR="00A1684D" w:rsidRDefault="00A1684D">
            <w:pPr>
              <w:pStyle w:val="TableParagraph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3F20BD65" w14:textId="77777777">
        <w:trPr>
          <w:trHeight w:val="266"/>
        </w:trPr>
        <w:tc>
          <w:tcPr>
            <w:tcW w:w="781" w:type="dxa"/>
            <w:vMerge/>
            <w:tcBorders>
              <w:top w:val="nil"/>
            </w:tcBorders>
          </w:tcPr>
          <w:p w14:paraId="16695DF3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6345E494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0B5EEF8A" w14:textId="77777777" w:rsidR="00A1684D" w:rsidRDefault="00A1684D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4574" w:type="dxa"/>
          </w:tcPr>
          <w:p w14:paraId="54183894" w14:textId="77777777" w:rsidR="00A1684D" w:rsidRDefault="00A1684D">
            <w:pPr>
              <w:pStyle w:val="TableParagraph"/>
              <w:tabs>
                <w:tab w:val="left" w:pos="2213"/>
              </w:tabs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</w:p>
        </w:tc>
        <w:tc>
          <w:tcPr>
            <w:tcW w:w="2098" w:type="dxa"/>
          </w:tcPr>
          <w:p w14:paraId="403F6F7D" w14:textId="77777777" w:rsidR="00A1684D" w:rsidRDefault="00A1684D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706" w:type="dxa"/>
          </w:tcPr>
          <w:p w14:paraId="5CA4F390" w14:textId="77777777" w:rsidR="00A1684D" w:rsidRDefault="00A1684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</w:tbl>
    <w:p w14:paraId="660E9C9D" w14:textId="77777777" w:rsidR="00A1684D" w:rsidRDefault="00A1684D">
      <w:pPr>
        <w:spacing w:line="246" w:lineRule="exact"/>
        <w:rPr>
          <w:sz w:val="24"/>
        </w:rPr>
        <w:sectPr w:rsidR="00A1684D">
          <w:pgSz w:w="16840" w:h="11910" w:orient="landscape"/>
          <w:pgMar w:top="560" w:right="580" w:bottom="860" w:left="920" w:header="0" w:footer="6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1684D" w14:paraId="06CC959B" w14:textId="77777777" w:rsidTr="00A62A29">
        <w:trPr>
          <w:trHeight w:val="802"/>
        </w:trPr>
        <w:tc>
          <w:tcPr>
            <w:tcW w:w="781" w:type="dxa"/>
            <w:vMerge w:val="restart"/>
          </w:tcPr>
          <w:p w14:paraId="599B1377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vMerge w:val="restart"/>
          </w:tcPr>
          <w:p w14:paraId="2D46B3AB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1" w:type="dxa"/>
            <w:vMerge w:val="restart"/>
            <w:tcBorders>
              <w:right w:val="nil"/>
            </w:tcBorders>
          </w:tcPr>
          <w:p w14:paraId="0C676F21" w14:textId="77777777" w:rsidR="00A1684D" w:rsidRDefault="00A1684D">
            <w:pPr>
              <w:pStyle w:val="TableParagraph"/>
              <w:ind w:left="213" w:right="493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14:paraId="771F0DD1" w14:textId="77777777" w:rsidR="00A1684D" w:rsidRDefault="00A1684D" w:rsidP="00A62A29">
            <w:pPr>
              <w:pStyle w:val="TableParagraph"/>
              <w:tabs>
                <w:tab w:val="left" w:pos="3950"/>
              </w:tabs>
              <w:spacing w:line="232" w:lineRule="auto"/>
              <w:ind w:left="213" w:right="257" w:firstLine="2000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D61FA0B" w14:textId="77777777" w:rsidR="00A1684D" w:rsidRDefault="00A1684D" w:rsidP="00A62A29">
            <w:pPr>
              <w:pStyle w:val="TableParagraph"/>
              <w:spacing w:line="253" w:lineRule="exact"/>
              <w:ind w:left="213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сопровождения.</w:t>
            </w:r>
          </w:p>
        </w:tc>
        <w:tc>
          <w:tcPr>
            <w:tcW w:w="2098" w:type="dxa"/>
            <w:tcBorders>
              <w:left w:val="nil"/>
            </w:tcBorders>
          </w:tcPr>
          <w:p w14:paraId="32C26039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6" w:type="dxa"/>
          </w:tcPr>
          <w:p w14:paraId="65F237A8" w14:textId="77777777" w:rsidR="00A1684D" w:rsidRDefault="00A1684D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84E16C7" w14:textId="77777777" w:rsidR="00A1684D" w:rsidRDefault="00A1684D">
            <w:pPr>
              <w:pStyle w:val="TableParagraph"/>
              <w:spacing w:before="1" w:line="264" w:lineRule="exact"/>
              <w:ind w:left="215" w:right="688"/>
              <w:rPr>
                <w:sz w:val="24"/>
              </w:rPr>
            </w:pPr>
            <w:r>
              <w:rPr>
                <w:sz w:val="24"/>
              </w:rPr>
              <w:t>ВР, 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1AFE9965" w14:textId="77777777" w:rsidTr="00A62A29">
        <w:trPr>
          <w:trHeight w:val="1366"/>
        </w:trPr>
        <w:tc>
          <w:tcPr>
            <w:tcW w:w="781" w:type="dxa"/>
            <w:vMerge/>
            <w:tcBorders>
              <w:top w:val="nil"/>
            </w:tcBorders>
          </w:tcPr>
          <w:p w14:paraId="71940F75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5821E587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276F46C8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14:paraId="72FB3F38" w14:textId="77777777" w:rsidR="00A1684D" w:rsidRDefault="00A1684D" w:rsidP="00A62A29">
            <w:pPr>
              <w:pStyle w:val="TableParagraph"/>
              <w:tabs>
                <w:tab w:val="left" w:pos="2553"/>
              </w:tabs>
              <w:spacing w:line="232" w:lineRule="auto"/>
              <w:ind w:left="2553" w:right="716" w:hanging="234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BB53C02" w14:textId="77777777" w:rsidR="00A1684D" w:rsidRDefault="00A1684D" w:rsidP="00A62A29">
            <w:pPr>
              <w:pStyle w:val="TableParagraph"/>
              <w:tabs>
                <w:tab w:val="left" w:pos="2229"/>
              </w:tabs>
              <w:ind w:left="813" w:right="206" w:hanging="708"/>
              <w:jc w:val="both"/>
              <w:rPr>
                <w:sz w:val="24"/>
              </w:rPr>
            </w:pPr>
            <w:r>
              <w:rPr>
                <w:sz w:val="24"/>
              </w:rPr>
              <w:t>наставников»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  <w:p w14:paraId="62CBEB85" w14:textId="77777777" w:rsidR="00A1684D" w:rsidRDefault="00A1684D" w:rsidP="00A62A29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2098" w:type="dxa"/>
          </w:tcPr>
          <w:p w14:paraId="44174281" w14:textId="77777777" w:rsidR="00A1684D" w:rsidRDefault="00A1684D">
            <w:pPr>
              <w:pStyle w:val="TableParagraph"/>
              <w:ind w:left="104" w:right="488"/>
              <w:rPr>
                <w:sz w:val="24"/>
              </w:rPr>
            </w:pPr>
            <w:r>
              <w:rPr>
                <w:sz w:val="24"/>
              </w:rPr>
              <w:t>Март – 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706" w:type="dxa"/>
          </w:tcPr>
          <w:p w14:paraId="4B5F2C00" w14:textId="77777777" w:rsidR="00A1684D" w:rsidRDefault="00A1684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1D27CD60" w14:textId="77777777" w:rsidR="00A1684D" w:rsidRDefault="00A1684D">
            <w:pPr>
              <w:pStyle w:val="TableParagraph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2E0404CF" w14:textId="77777777">
        <w:trPr>
          <w:trHeight w:val="1101"/>
        </w:trPr>
        <w:tc>
          <w:tcPr>
            <w:tcW w:w="781" w:type="dxa"/>
            <w:vMerge/>
            <w:tcBorders>
              <w:top w:val="nil"/>
            </w:tcBorders>
          </w:tcPr>
          <w:p w14:paraId="344F700A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6689F9E2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56445387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1645489F" w14:textId="77777777" w:rsidR="00A1684D" w:rsidRDefault="00A1684D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  <w:tc>
          <w:tcPr>
            <w:tcW w:w="2098" w:type="dxa"/>
          </w:tcPr>
          <w:p w14:paraId="7AFFC8C9" w14:textId="77777777" w:rsidR="00A1684D" w:rsidRDefault="00A1684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06" w:type="dxa"/>
          </w:tcPr>
          <w:p w14:paraId="41C6BCBB" w14:textId="77777777" w:rsidR="00A1684D" w:rsidRDefault="00A1684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00433990" w14:textId="77777777" w:rsidR="00A1684D" w:rsidRDefault="00A1684D">
            <w:pPr>
              <w:pStyle w:val="TableParagraph"/>
              <w:spacing w:line="270" w:lineRule="atLeast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69BBC6B3" w14:textId="77777777">
        <w:trPr>
          <w:trHeight w:val="3591"/>
        </w:trPr>
        <w:tc>
          <w:tcPr>
            <w:tcW w:w="781" w:type="dxa"/>
            <w:vMerge w:val="restart"/>
          </w:tcPr>
          <w:p w14:paraId="6B393537" w14:textId="77777777" w:rsidR="00A1684D" w:rsidRDefault="00A168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05" w:type="dxa"/>
            <w:vMerge w:val="restart"/>
          </w:tcPr>
          <w:p w14:paraId="0CBB7A2B" w14:textId="77777777" w:rsidR="00A1684D" w:rsidRDefault="00A1684D">
            <w:pPr>
              <w:pStyle w:val="TableParagraph"/>
              <w:ind w:left="218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 пар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61" w:type="dxa"/>
          </w:tcPr>
          <w:p w14:paraId="0F4A686A" w14:textId="77777777" w:rsidR="00A1684D" w:rsidRDefault="00A1684D">
            <w:pPr>
              <w:pStyle w:val="TableParagraph"/>
              <w:ind w:left="213" w:right="244"/>
              <w:rPr>
                <w:sz w:val="24"/>
              </w:rPr>
            </w:pPr>
            <w:r>
              <w:rPr>
                <w:sz w:val="24"/>
              </w:rPr>
              <w:t>Отбор 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</w:tcPr>
          <w:p w14:paraId="3494651A" w14:textId="77777777" w:rsidR="00A1684D" w:rsidRDefault="00A1684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954" w:firstLine="0"/>
              <w:rPr>
                <w:sz w:val="24"/>
              </w:rPr>
            </w:pPr>
            <w:r>
              <w:rPr>
                <w:sz w:val="24"/>
              </w:rPr>
              <w:t>Анализ заполненных 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данных с анкетами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3BF771EF" w14:textId="77777777" w:rsidR="00A1684D" w:rsidRDefault="00A1684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89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1EDAAF59" w14:textId="77777777" w:rsidR="00A1684D" w:rsidRDefault="00A1684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предпочитаемого наставника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 после 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4685B4C9" w14:textId="77777777" w:rsidR="00A1684D" w:rsidRDefault="00A1684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75597D" w14:textId="77777777" w:rsidR="00A1684D" w:rsidRDefault="00A1684D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</w:tc>
        <w:tc>
          <w:tcPr>
            <w:tcW w:w="2098" w:type="dxa"/>
          </w:tcPr>
          <w:p w14:paraId="3AF6DB6A" w14:textId="4B66CB4E" w:rsidR="00A1684D" w:rsidRDefault="00EA4886">
            <w:pPr>
              <w:pStyle w:val="TableParagraph"/>
              <w:ind w:left="216" w:right="5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Май </w:t>
            </w:r>
            <w:r w:rsidR="00A1684D">
              <w:rPr>
                <w:spacing w:val="-1"/>
                <w:sz w:val="24"/>
              </w:rPr>
              <w:t xml:space="preserve"> </w:t>
            </w:r>
            <w:r w:rsidR="00A1684D">
              <w:rPr>
                <w:sz w:val="24"/>
              </w:rPr>
              <w:t>2023</w:t>
            </w:r>
            <w:r w:rsidR="00A1684D">
              <w:rPr>
                <w:spacing w:val="-57"/>
                <w:sz w:val="24"/>
              </w:rPr>
              <w:t xml:space="preserve"> </w:t>
            </w:r>
            <w:r w:rsidR="00A1684D"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2B4C4488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7EDD2C6" w14:textId="77777777" w:rsidR="00A1684D" w:rsidRDefault="00A1684D">
            <w:pPr>
              <w:pStyle w:val="TableParagraph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770B09C7" w14:textId="77777777">
        <w:trPr>
          <w:trHeight w:val="1102"/>
        </w:trPr>
        <w:tc>
          <w:tcPr>
            <w:tcW w:w="781" w:type="dxa"/>
            <w:vMerge/>
            <w:tcBorders>
              <w:top w:val="nil"/>
            </w:tcBorders>
          </w:tcPr>
          <w:p w14:paraId="63C2B9E3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406212C8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 w:val="restart"/>
          </w:tcPr>
          <w:p w14:paraId="0D7749EB" w14:textId="77777777" w:rsidR="00A1684D" w:rsidRDefault="00A1684D">
            <w:pPr>
              <w:pStyle w:val="TableParagraph"/>
              <w:ind w:left="213" w:right="5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/групп</w:t>
            </w:r>
          </w:p>
        </w:tc>
        <w:tc>
          <w:tcPr>
            <w:tcW w:w="4574" w:type="dxa"/>
          </w:tcPr>
          <w:p w14:paraId="345B65E2" w14:textId="77777777" w:rsidR="00A1684D" w:rsidRDefault="00A1684D">
            <w:pPr>
              <w:pStyle w:val="TableParagraph"/>
              <w:spacing w:line="232" w:lineRule="auto"/>
              <w:ind w:right="5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пар/групп».</w:t>
            </w:r>
          </w:p>
        </w:tc>
        <w:tc>
          <w:tcPr>
            <w:tcW w:w="2098" w:type="dxa"/>
          </w:tcPr>
          <w:p w14:paraId="31605AB5" w14:textId="25390792" w:rsidR="00A1684D" w:rsidRDefault="00EA4886" w:rsidP="00EA48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A1684D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A1684D"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58848FCB" w14:textId="77777777" w:rsidR="00A1684D" w:rsidRDefault="00A1684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708D47DE" w14:textId="77777777" w:rsidR="00A1684D" w:rsidRDefault="00A1684D">
            <w:pPr>
              <w:pStyle w:val="TableParagraph"/>
              <w:spacing w:line="270" w:lineRule="atLeast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1CA5BDB4" w14:textId="77777777">
        <w:trPr>
          <w:trHeight w:val="1106"/>
        </w:trPr>
        <w:tc>
          <w:tcPr>
            <w:tcW w:w="781" w:type="dxa"/>
            <w:vMerge/>
            <w:tcBorders>
              <w:top w:val="nil"/>
            </w:tcBorders>
          </w:tcPr>
          <w:p w14:paraId="7D831A7D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299C2FB6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67DF2E2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77FABAF3" w14:textId="77777777" w:rsidR="00A1684D" w:rsidRDefault="00A1684D">
            <w:pPr>
              <w:pStyle w:val="TableParagraph"/>
              <w:spacing w:line="232" w:lineRule="auto"/>
              <w:ind w:right="192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наставляемых, 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98" w:type="dxa"/>
          </w:tcPr>
          <w:p w14:paraId="68E2F73C" w14:textId="2A4B6692" w:rsidR="00A1684D" w:rsidRDefault="00EA4886" w:rsidP="00EA488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A1684D">
              <w:rPr>
                <w:spacing w:val="-4"/>
                <w:sz w:val="24"/>
              </w:rPr>
              <w:t xml:space="preserve"> </w:t>
            </w:r>
            <w:r w:rsidR="00A1684D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A1684D">
              <w:rPr>
                <w:spacing w:val="-2"/>
                <w:sz w:val="24"/>
              </w:rPr>
              <w:t xml:space="preserve"> </w:t>
            </w:r>
            <w:r w:rsidR="00A1684D"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6633957B" w14:textId="77777777" w:rsidR="00A1684D" w:rsidRDefault="00A1684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63FA83F8" w14:textId="77777777" w:rsidR="00A1684D" w:rsidRDefault="00A1684D">
            <w:pPr>
              <w:pStyle w:val="TableParagraph"/>
              <w:spacing w:line="270" w:lineRule="atLeast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329A06B7" w14:textId="77777777">
        <w:trPr>
          <w:trHeight w:val="826"/>
        </w:trPr>
        <w:tc>
          <w:tcPr>
            <w:tcW w:w="781" w:type="dxa"/>
          </w:tcPr>
          <w:p w14:paraId="1D6B587E" w14:textId="77777777" w:rsidR="00A1684D" w:rsidRDefault="00A1684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05" w:type="dxa"/>
          </w:tcPr>
          <w:p w14:paraId="3A2E92CB" w14:textId="77777777" w:rsidR="00A1684D" w:rsidRDefault="00A1684D">
            <w:pPr>
              <w:pStyle w:val="TableParagraph"/>
              <w:ind w:left="218" w:right="717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осуществление</w:t>
            </w:r>
          </w:p>
          <w:p w14:paraId="27C2585B" w14:textId="77777777" w:rsidR="00A1684D" w:rsidRDefault="00A1684D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461" w:type="dxa"/>
          </w:tcPr>
          <w:p w14:paraId="65C45008" w14:textId="77777777" w:rsidR="00A1684D" w:rsidRDefault="00A1684D">
            <w:pPr>
              <w:pStyle w:val="TableParagraph"/>
              <w:ind w:left="213" w:right="8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373F2CDB" w14:textId="77777777" w:rsidR="00A1684D" w:rsidRDefault="00A1684D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последовательных</w:t>
            </w:r>
          </w:p>
        </w:tc>
        <w:tc>
          <w:tcPr>
            <w:tcW w:w="4574" w:type="dxa"/>
          </w:tcPr>
          <w:p w14:paraId="0DA8A142" w14:textId="77777777" w:rsidR="00A1684D" w:rsidRDefault="00A1684D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14:paraId="193F1055" w14:textId="77777777" w:rsidR="00A1684D" w:rsidRDefault="00A168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098" w:type="dxa"/>
          </w:tcPr>
          <w:p w14:paraId="23625EED" w14:textId="77777777" w:rsidR="00A1684D" w:rsidRDefault="00A1684D">
            <w:pPr>
              <w:pStyle w:val="TableParagraph"/>
              <w:ind w:left="216" w:right="48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706" w:type="dxa"/>
          </w:tcPr>
          <w:p w14:paraId="0FE07FF8" w14:textId="77777777" w:rsidR="00A1684D" w:rsidRDefault="00A1684D">
            <w:pPr>
              <w:pStyle w:val="TableParagraph"/>
              <w:spacing w:line="232" w:lineRule="auto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</w:p>
        </w:tc>
      </w:tr>
    </w:tbl>
    <w:p w14:paraId="5A00681B" w14:textId="77777777" w:rsidR="00A1684D" w:rsidRDefault="00A1684D">
      <w:pPr>
        <w:spacing w:line="232" w:lineRule="auto"/>
        <w:rPr>
          <w:sz w:val="24"/>
        </w:rPr>
        <w:sectPr w:rsidR="00A1684D">
          <w:pgSz w:w="16840" w:h="11910" w:orient="landscape"/>
          <w:pgMar w:top="560" w:right="580" w:bottom="860" w:left="920" w:header="0" w:footer="6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1684D" w14:paraId="4E1F157C" w14:textId="77777777">
        <w:trPr>
          <w:trHeight w:val="550"/>
        </w:trPr>
        <w:tc>
          <w:tcPr>
            <w:tcW w:w="781" w:type="dxa"/>
            <w:vMerge w:val="restart"/>
          </w:tcPr>
          <w:p w14:paraId="5CA6B48A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vMerge w:val="restart"/>
          </w:tcPr>
          <w:p w14:paraId="0268FF15" w14:textId="77777777" w:rsidR="00A1684D" w:rsidRDefault="00A1684D">
            <w:pPr>
              <w:pStyle w:val="TableParagraph"/>
              <w:ind w:left="218" w:right="635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110E8027" w14:textId="77777777" w:rsidR="00A1684D" w:rsidRDefault="00A1684D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</w:t>
            </w:r>
          </w:p>
        </w:tc>
        <w:tc>
          <w:tcPr>
            <w:tcW w:w="2461" w:type="dxa"/>
            <w:vMerge w:val="restart"/>
          </w:tcPr>
          <w:p w14:paraId="7457227F" w14:textId="77777777" w:rsidR="00A1684D" w:rsidRDefault="00A1684D">
            <w:pPr>
              <w:pStyle w:val="TableParagraph"/>
              <w:ind w:left="213" w:right="771"/>
              <w:rPr>
                <w:sz w:val="24"/>
              </w:rPr>
            </w:pP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</w:tcPr>
          <w:p w14:paraId="4DD35A2C" w14:textId="77777777" w:rsidR="00A1684D" w:rsidRDefault="00A1684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</w:p>
          <w:p w14:paraId="40372386" w14:textId="77777777" w:rsidR="00A1684D" w:rsidRDefault="00A168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098" w:type="dxa"/>
          </w:tcPr>
          <w:p w14:paraId="1E5AA7D8" w14:textId="77777777" w:rsidR="00A1684D" w:rsidRDefault="00A1684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16E5CCFB" w14:textId="77777777" w:rsidR="00A1684D" w:rsidRDefault="00A1684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vMerge w:val="restart"/>
          </w:tcPr>
          <w:p w14:paraId="08F585EA" w14:textId="77777777" w:rsidR="00A1684D" w:rsidRDefault="00A1684D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2260BB31" w14:textId="77777777">
        <w:trPr>
          <w:trHeight w:val="1106"/>
        </w:trPr>
        <w:tc>
          <w:tcPr>
            <w:tcW w:w="781" w:type="dxa"/>
            <w:vMerge/>
            <w:tcBorders>
              <w:top w:val="nil"/>
            </w:tcBorders>
          </w:tcPr>
          <w:p w14:paraId="198807B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129CF73C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2AC58706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76D9BCEE" w14:textId="77777777" w:rsidR="00A1684D" w:rsidRDefault="00A1684D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3. Проведение встречи-планирования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 процесса в рамках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с наставником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31E8CE" w14:textId="77777777" w:rsidR="00A1684D" w:rsidRDefault="00A168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наставляемым.</w:t>
            </w:r>
          </w:p>
        </w:tc>
        <w:tc>
          <w:tcPr>
            <w:tcW w:w="2098" w:type="dxa"/>
          </w:tcPr>
          <w:p w14:paraId="07BCE182" w14:textId="77777777" w:rsidR="00A1684D" w:rsidRDefault="00A1684D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14:paraId="7423F451" w14:textId="77777777" w:rsidR="00A1684D" w:rsidRDefault="00A1684D">
            <w:pPr>
              <w:rPr>
                <w:sz w:val="2"/>
                <w:szCs w:val="2"/>
              </w:rPr>
            </w:pPr>
          </w:p>
        </w:tc>
      </w:tr>
      <w:tr w:rsidR="00A1684D" w14:paraId="20BC7392" w14:textId="77777777">
        <w:trPr>
          <w:trHeight w:val="826"/>
        </w:trPr>
        <w:tc>
          <w:tcPr>
            <w:tcW w:w="781" w:type="dxa"/>
            <w:vMerge/>
            <w:tcBorders>
              <w:top w:val="nil"/>
            </w:tcBorders>
          </w:tcPr>
          <w:p w14:paraId="73FA12B3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5BAC5D4E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7E8451F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3549B917" w14:textId="77777777" w:rsidR="00A1684D" w:rsidRDefault="00A1684D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098" w:type="dxa"/>
          </w:tcPr>
          <w:p w14:paraId="684E761A" w14:textId="77777777" w:rsidR="00A1684D" w:rsidRDefault="00A1684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2515BFFA" w14:textId="77777777" w:rsidR="00A1684D" w:rsidRDefault="00A1684D">
            <w:pPr>
              <w:pStyle w:val="TableParagraph"/>
              <w:spacing w:line="270" w:lineRule="atLeast"/>
              <w:ind w:left="104" w:right="501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14:paraId="4E72AF50" w14:textId="77777777" w:rsidR="00A1684D" w:rsidRDefault="00A1684D">
            <w:pPr>
              <w:rPr>
                <w:sz w:val="2"/>
                <w:szCs w:val="2"/>
              </w:rPr>
            </w:pPr>
          </w:p>
        </w:tc>
      </w:tr>
      <w:tr w:rsidR="00A1684D" w14:paraId="266838D8" w14:textId="77777777">
        <w:trPr>
          <w:trHeight w:val="553"/>
        </w:trPr>
        <w:tc>
          <w:tcPr>
            <w:tcW w:w="781" w:type="dxa"/>
            <w:vMerge/>
            <w:tcBorders>
              <w:top w:val="nil"/>
            </w:tcBorders>
          </w:tcPr>
          <w:p w14:paraId="78AA63E7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3BC79A24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73712F6A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5834FBA1" w14:textId="77777777" w:rsidR="00A1684D" w:rsidRDefault="00A168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14:paraId="03A62EBA" w14:textId="77777777" w:rsidR="00A1684D" w:rsidRDefault="00A168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2098" w:type="dxa"/>
          </w:tcPr>
          <w:p w14:paraId="195B43E1" w14:textId="72A21C22" w:rsidR="00A1684D" w:rsidRDefault="00F0574D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 w:rsidR="00A1684D">
              <w:rPr>
                <w:sz w:val="24"/>
              </w:rPr>
              <w:t>2024 года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14:paraId="5D47CBF4" w14:textId="77777777" w:rsidR="00A1684D" w:rsidRDefault="00A1684D">
            <w:pPr>
              <w:rPr>
                <w:sz w:val="2"/>
                <w:szCs w:val="2"/>
              </w:rPr>
            </w:pPr>
          </w:p>
        </w:tc>
      </w:tr>
      <w:tr w:rsidR="00A1684D" w14:paraId="4BB3A756" w14:textId="77777777">
        <w:trPr>
          <w:trHeight w:val="1634"/>
        </w:trPr>
        <w:tc>
          <w:tcPr>
            <w:tcW w:w="781" w:type="dxa"/>
            <w:vMerge/>
            <w:tcBorders>
              <w:top w:val="nil"/>
            </w:tcBorders>
          </w:tcPr>
          <w:p w14:paraId="07596AD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0C64B90A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0F1B5C93" w14:textId="77777777" w:rsidR="00A1684D" w:rsidRDefault="00A1684D">
            <w:pPr>
              <w:pStyle w:val="TableParagraph"/>
              <w:ind w:left="213" w:right="2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текущего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14:paraId="27BB1FC3" w14:textId="77777777" w:rsidR="00A1684D" w:rsidRDefault="00A1684D">
            <w:pPr>
              <w:pStyle w:val="TableParagraph"/>
              <w:spacing w:line="268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</w:p>
        </w:tc>
        <w:tc>
          <w:tcPr>
            <w:tcW w:w="4574" w:type="dxa"/>
          </w:tcPr>
          <w:p w14:paraId="50BE43B2" w14:textId="77777777" w:rsidR="00A1684D" w:rsidRDefault="00A1684D">
            <w:pPr>
              <w:pStyle w:val="TableParagraph"/>
              <w:spacing w:line="223" w:lineRule="auto"/>
              <w:ind w:left="213" w:right="679"/>
              <w:rPr>
                <w:sz w:val="24"/>
              </w:rPr>
            </w:pPr>
            <w:r>
              <w:rPr>
                <w:sz w:val="24"/>
              </w:rPr>
              <w:t>Анкетирование. Форматы 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098" w:type="dxa"/>
          </w:tcPr>
          <w:p w14:paraId="2E37E4EC" w14:textId="177641DF" w:rsidR="00A1684D" w:rsidRDefault="00F0574D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 xml:space="preserve"> Июнь </w:t>
            </w:r>
            <w:r w:rsidR="00A1684D">
              <w:rPr>
                <w:sz w:val="24"/>
              </w:rPr>
              <w:t>2024 года</w:t>
            </w:r>
          </w:p>
        </w:tc>
        <w:tc>
          <w:tcPr>
            <w:tcW w:w="2706" w:type="dxa"/>
          </w:tcPr>
          <w:p w14:paraId="315602BC" w14:textId="77777777" w:rsidR="00A1684D" w:rsidRDefault="00A1684D">
            <w:pPr>
              <w:pStyle w:val="TableParagraph"/>
              <w:spacing w:line="223" w:lineRule="auto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49B58A79" w14:textId="77777777">
        <w:trPr>
          <w:trHeight w:val="1376"/>
        </w:trPr>
        <w:tc>
          <w:tcPr>
            <w:tcW w:w="781" w:type="dxa"/>
            <w:vMerge w:val="restart"/>
          </w:tcPr>
          <w:p w14:paraId="46275B32" w14:textId="77777777" w:rsidR="00A1684D" w:rsidRDefault="00A1684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05" w:type="dxa"/>
            <w:vMerge w:val="restart"/>
          </w:tcPr>
          <w:p w14:paraId="6EE2558B" w14:textId="77777777" w:rsidR="00A1684D" w:rsidRDefault="00A1684D">
            <w:pPr>
              <w:pStyle w:val="TableParagraph"/>
              <w:ind w:left="218" w:right="68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461" w:type="dxa"/>
          </w:tcPr>
          <w:p w14:paraId="7BF8A12A" w14:textId="77777777" w:rsidR="00A1684D" w:rsidRDefault="00A1684D">
            <w:pPr>
              <w:pStyle w:val="TableParagraph"/>
              <w:ind w:left="213" w:right="383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574" w:type="dxa"/>
          </w:tcPr>
          <w:p w14:paraId="0C4BC936" w14:textId="77777777" w:rsidR="00A1684D" w:rsidRDefault="00A1684D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14:paraId="5272E752" w14:textId="77777777" w:rsidR="00A1684D" w:rsidRDefault="00A1684D">
            <w:pPr>
              <w:pStyle w:val="TableParagraph"/>
              <w:ind w:right="446" w:firstLine="68"/>
              <w:rPr>
                <w:sz w:val="24"/>
              </w:rPr>
            </w:pPr>
            <w:r>
              <w:rPr>
                <w:spacing w:val="-1"/>
                <w:sz w:val="24"/>
              </w:rPr>
              <w:t>личной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наставничества.</w:t>
            </w:r>
          </w:p>
          <w:p w14:paraId="1D21124D" w14:textId="77777777" w:rsidR="00A1684D" w:rsidRDefault="00A1684D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atLeast"/>
              <w:ind w:left="105" w:right="311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098" w:type="dxa"/>
          </w:tcPr>
          <w:p w14:paraId="18C7E1D3" w14:textId="77777777" w:rsidR="00A1684D" w:rsidRDefault="00A1684D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14:paraId="472F2AED" w14:textId="77777777" w:rsidR="00A1684D" w:rsidRDefault="00A1684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778EA6AD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369D4039" w14:textId="77777777" w:rsidR="00A1684D" w:rsidRDefault="00A1684D">
            <w:pPr>
              <w:pStyle w:val="TableParagraph"/>
              <w:spacing w:line="270" w:lineRule="atLeast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5C03417B" w14:textId="77777777">
        <w:trPr>
          <w:trHeight w:val="1099"/>
        </w:trPr>
        <w:tc>
          <w:tcPr>
            <w:tcW w:w="781" w:type="dxa"/>
            <w:vMerge/>
            <w:tcBorders>
              <w:top w:val="nil"/>
            </w:tcBorders>
          </w:tcPr>
          <w:p w14:paraId="548E0D8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68AA28D8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 w:val="restart"/>
          </w:tcPr>
          <w:p w14:paraId="62EDCBC5" w14:textId="77777777" w:rsidR="00A1684D" w:rsidRDefault="00A1684D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574" w:type="dxa"/>
          </w:tcPr>
          <w:p w14:paraId="57AF3495" w14:textId="77777777" w:rsidR="00A1684D" w:rsidRDefault="00A1684D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849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781272B" w14:textId="77777777" w:rsidR="00A1684D" w:rsidRDefault="00A1684D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70" w:lineRule="atLeast"/>
              <w:ind w:right="288" w:firstLine="0"/>
              <w:rPr>
                <w:sz w:val="24"/>
              </w:rPr>
            </w:pPr>
            <w:r>
              <w:rPr>
                <w:sz w:val="24"/>
              </w:rPr>
              <w:t>Благодарственные письма участникам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098" w:type="dxa"/>
          </w:tcPr>
          <w:p w14:paraId="30C8A42B" w14:textId="77777777" w:rsidR="00A1684D" w:rsidRDefault="00A1684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2706" w:type="dxa"/>
          </w:tcPr>
          <w:p w14:paraId="1C4ECFBA" w14:textId="77777777" w:rsidR="00A1684D" w:rsidRDefault="00A1684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1683DEB3" w14:textId="77777777" w:rsidR="00A1684D" w:rsidRDefault="00A1684D">
            <w:pPr>
              <w:pStyle w:val="TableParagraph"/>
              <w:spacing w:line="270" w:lineRule="atLeast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69569B5F" w14:textId="77777777">
        <w:trPr>
          <w:trHeight w:val="1098"/>
        </w:trPr>
        <w:tc>
          <w:tcPr>
            <w:tcW w:w="781" w:type="dxa"/>
            <w:vMerge/>
            <w:tcBorders>
              <w:top w:val="nil"/>
            </w:tcBorders>
          </w:tcPr>
          <w:p w14:paraId="03F3FE54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42708C8B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72CC9AE4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2E5F1A56" w14:textId="77777777" w:rsidR="00A1684D" w:rsidRDefault="00A1684D">
            <w:pPr>
              <w:pStyle w:val="TableParagraph"/>
              <w:tabs>
                <w:tab w:val="left" w:pos="1709"/>
                <w:tab w:val="left" w:pos="2252"/>
                <w:tab w:val="left" w:pos="2905"/>
                <w:tab w:val="left" w:pos="3235"/>
                <w:tab w:val="left" w:pos="4239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4. Публикация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z w:val="24"/>
              </w:rPr>
              <w:tab/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сайтах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11821250" w14:textId="77777777" w:rsidR="00A1684D" w:rsidRDefault="00A1684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</w:tc>
        <w:tc>
          <w:tcPr>
            <w:tcW w:w="2098" w:type="dxa"/>
          </w:tcPr>
          <w:p w14:paraId="46053BF6" w14:textId="7D3A3D46" w:rsidR="00A1684D" w:rsidRDefault="00F0574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 w:rsidR="00A1684D">
              <w:rPr>
                <w:spacing w:val="-1"/>
                <w:sz w:val="24"/>
              </w:rPr>
              <w:t xml:space="preserve"> </w:t>
            </w:r>
            <w:r w:rsidR="00A1684D">
              <w:rPr>
                <w:sz w:val="24"/>
              </w:rPr>
              <w:t>2024 года</w:t>
            </w:r>
          </w:p>
        </w:tc>
        <w:tc>
          <w:tcPr>
            <w:tcW w:w="2706" w:type="dxa"/>
          </w:tcPr>
          <w:p w14:paraId="51DA2F59" w14:textId="77777777" w:rsidR="00A1684D" w:rsidRDefault="00A1684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3A574126" w14:textId="77777777" w:rsidR="00A1684D" w:rsidRDefault="00A1684D">
            <w:pPr>
              <w:pStyle w:val="TableParagraph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14:paraId="406B2426" w14:textId="77777777" w:rsidR="00A1684D" w:rsidRDefault="00A1684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3A9375FC" w14:textId="77777777" w:rsidR="00A1684D" w:rsidRDefault="00A1684D"/>
    <w:sectPr w:rsidR="00A1684D" w:rsidSect="00BD7AC4">
      <w:pgSz w:w="16840" w:h="11910" w:orient="landscape"/>
      <w:pgMar w:top="560" w:right="580" w:bottom="860" w:left="920" w:header="0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DCBD2" w14:textId="77777777" w:rsidR="004B431C" w:rsidRDefault="004B431C" w:rsidP="00BD7AC4">
      <w:r>
        <w:separator/>
      </w:r>
    </w:p>
  </w:endnote>
  <w:endnote w:type="continuationSeparator" w:id="0">
    <w:p w14:paraId="66DF6B2D" w14:textId="77777777" w:rsidR="004B431C" w:rsidRDefault="004B431C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9329" w14:textId="77777777" w:rsidR="00A1684D" w:rsidRDefault="00817DAE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w:pict w14:anchorId="48EFBBB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6.8pt;margin-top:546.55pt;width:11.5pt;height:14.2pt;z-index:-251658752;mso-position-horizontal-relative:page;mso-position-vertical-relative:page" filled="f" stroked="f">
          <v:textbox inset="0,0,0,0">
            <w:txbxContent>
              <w:p w14:paraId="30024F6D" w14:textId="7B1FC046" w:rsidR="00A1684D" w:rsidRDefault="00696974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17DAE">
                  <w:rPr>
                    <w:noProof/>
                  </w:rPr>
                  <w:t>2</w:t>
                </w:r>
                <w:r>
                  <w:rPr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5D76A" w14:textId="77777777" w:rsidR="004B431C" w:rsidRDefault="004B431C" w:rsidP="00BD7AC4">
      <w:r>
        <w:separator/>
      </w:r>
    </w:p>
  </w:footnote>
  <w:footnote w:type="continuationSeparator" w:id="0">
    <w:p w14:paraId="2CAA4C60" w14:textId="77777777" w:rsidR="004B431C" w:rsidRDefault="004B431C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FB8"/>
    <w:multiLevelType w:val="hybridMultilevel"/>
    <w:tmpl w:val="FFFFFFFF"/>
    <w:lvl w:ilvl="0" w:tplc="78F0117A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C36AB8E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F99A3F32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E18099D4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0340FBDC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D7127498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63F07E5E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60D660EA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8A3A71AE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1" w15:restartNumberingAfterBreak="0">
    <w:nsid w:val="18343B1B"/>
    <w:multiLevelType w:val="hybridMultilevel"/>
    <w:tmpl w:val="FFFFFFFF"/>
    <w:lvl w:ilvl="0" w:tplc="747647E8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B6E5FEC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7C5C6ADA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95DEE8DE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49CA58BA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4AF87184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327E7198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3794BC18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8A0A029A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2" w15:restartNumberingAfterBreak="0">
    <w:nsid w:val="1EF41C3D"/>
    <w:multiLevelType w:val="hybridMultilevel"/>
    <w:tmpl w:val="FFFFFFFF"/>
    <w:lvl w:ilvl="0" w:tplc="00007254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C322B80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485659E6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593EF15E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6B980764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CAD4A218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23E2072E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E0246190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5FEA0018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3" w15:restartNumberingAfterBreak="0">
    <w:nsid w:val="21296C2A"/>
    <w:multiLevelType w:val="hybridMultilevel"/>
    <w:tmpl w:val="FFFFFFFF"/>
    <w:lvl w:ilvl="0" w:tplc="BE569F52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436EDE2">
      <w:numFmt w:val="bullet"/>
      <w:lvlText w:val="•"/>
      <w:lvlJc w:val="left"/>
      <w:pPr>
        <w:ind w:left="762" w:hanging="240"/>
      </w:pPr>
      <w:rPr>
        <w:rFonts w:hint="default"/>
      </w:rPr>
    </w:lvl>
    <w:lvl w:ilvl="2" w:tplc="A5D2ECD4">
      <w:numFmt w:val="bullet"/>
      <w:lvlText w:val="•"/>
      <w:lvlJc w:val="left"/>
      <w:pPr>
        <w:ind w:left="1184" w:hanging="240"/>
      </w:pPr>
      <w:rPr>
        <w:rFonts w:hint="default"/>
      </w:rPr>
    </w:lvl>
    <w:lvl w:ilvl="3" w:tplc="4566D118">
      <w:numFmt w:val="bullet"/>
      <w:lvlText w:val="•"/>
      <w:lvlJc w:val="left"/>
      <w:pPr>
        <w:ind w:left="1607" w:hanging="240"/>
      </w:pPr>
      <w:rPr>
        <w:rFonts w:hint="default"/>
      </w:rPr>
    </w:lvl>
    <w:lvl w:ilvl="4" w:tplc="2B20D182">
      <w:numFmt w:val="bullet"/>
      <w:lvlText w:val="•"/>
      <w:lvlJc w:val="left"/>
      <w:pPr>
        <w:ind w:left="2029" w:hanging="240"/>
      </w:pPr>
      <w:rPr>
        <w:rFonts w:hint="default"/>
      </w:rPr>
    </w:lvl>
    <w:lvl w:ilvl="5" w:tplc="E23A852A">
      <w:numFmt w:val="bullet"/>
      <w:lvlText w:val="•"/>
      <w:lvlJc w:val="left"/>
      <w:pPr>
        <w:ind w:left="2452" w:hanging="240"/>
      </w:pPr>
      <w:rPr>
        <w:rFonts w:hint="default"/>
      </w:rPr>
    </w:lvl>
    <w:lvl w:ilvl="6" w:tplc="3D3EF7B4">
      <w:numFmt w:val="bullet"/>
      <w:lvlText w:val="•"/>
      <w:lvlJc w:val="left"/>
      <w:pPr>
        <w:ind w:left="2874" w:hanging="240"/>
      </w:pPr>
      <w:rPr>
        <w:rFonts w:hint="default"/>
      </w:rPr>
    </w:lvl>
    <w:lvl w:ilvl="7" w:tplc="5EAC7160">
      <w:numFmt w:val="bullet"/>
      <w:lvlText w:val="•"/>
      <w:lvlJc w:val="left"/>
      <w:pPr>
        <w:ind w:left="3296" w:hanging="240"/>
      </w:pPr>
      <w:rPr>
        <w:rFonts w:hint="default"/>
      </w:rPr>
    </w:lvl>
    <w:lvl w:ilvl="8" w:tplc="0ACEFE6C">
      <w:numFmt w:val="bullet"/>
      <w:lvlText w:val="•"/>
      <w:lvlJc w:val="left"/>
      <w:pPr>
        <w:ind w:left="3719" w:hanging="240"/>
      </w:pPr>
      <w:rPr>
        <w:rFonts w:hint="default"/>
      </w:rPr>
    </w:lvl>
  </w:abstractNum>
  <w:abstractNum w:abstractNumId="4" w15:restartNumberingAfterBreak="0">
    <w:nsid w:val="2DEC7448"/>
    <w:multiLevelType w:val="hybridMultilevel"/>
    <w:tmpl w:val="FFFFFFFF"/>
    <w:lvl w:ilvl="0" w:tplc="7B980140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DAE0CC0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76F632C6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1DB61808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6EA8A93E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63B0B6EC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12849B64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CD0CFDBE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0CFED512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5" w15:restartNumberingAfterBreak="0">
    <w:nsid w:val="388D4B29"/>
    <w:multiLevelType w:val="hybridMultilevel"/>
    <w:tmpl w:val="FFFFFFFF"/>
    <w:lvl w:ilvl="0" w:tplc="632CEB62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09AE422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6DEC8F82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10087BAE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51CEB810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E682CC6E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4DBEE4B0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BB460206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DB50416C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6" w15:restartNumberingAfterBreak="0">
    <w:nsid w:val="4D3B10DA"/>
    <w:multiLevelType w:val="hybridMultilevel"/>
    <w:tmpl w:val="FFFFFFFF"/>
    <w:lvl w:ilvl="0" w:tplc="5B6A6F6C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21A9B24">
      <w:numFmt w:val="bullet"/>
      <w:lvlText w:val="•"/>
      <w:lvlJc w:val="left"/>
      <w:pPr>
        <w:ind w:left="762" w:hanging="240"/>
      </w:pPr>
      <w:rPr>
        <w:rFonts w:hint="default"/>
      </w:rPr>
    </w:lvl>
    <w:lvl w:ilvl="2" w:tplc="2622299A">
      <w:numFmt w:val="bullet"/>
      <w:lvlText w:val="•"/>
      <w:lvlJc w:val="left"/>
      <w:pPr>
        <w:ind w:left="1184" w:hanging="240"/>
      </w:pPr>
      <w:rPr>
        <w:rFonts w:hint="default"/>
      </w:rPr>
    </w:lvl>
    <w:lvl w:ilvl="3" w:tplc="44725838">
      <w:numFmt w:val="bullet"/>
      <w:lvlText w:val="•"/>
      <w:lvlJc w:val="left"/>
      <w:pPr>
        <w:ind w:left="1607" w:hanging="240"/>
      </w:pPr>
      <w:rPr>
        <w:rFonts w:hint="default"/>
      </w:rPr>
    </w:lvl>
    <w:lvl w:ilvl="4" w:tplc="E8129908">
      <w:numFmt w:val="bullet"/>
      <w:lvlText w:val="•"/>
      <w:lvlJc w:val="left"/>
      <w:pPr>
        <w:ind w:left="2029" w:hanging="240"/>
      </w:pPr>
      <w:rPr>
        <w:rFonts w:hint="default"/>
      </w:rPr>
    </w:lvl>
    <w:lvl w:ilvl="5" w:tplc="52D877E2">
      <w:numFmt w:val="bullet"/>
      <w:lvlText w:val="•"/>
      <w:lvlJc w:val="left"/>
      <w:pPr>
        <w:ind w:left="2452" w:hanging="240"/>
      </w:pPr>
      <w:rPr>
        <w:rFonts w:hint="default"/>
      </w:rPr>
    </w:lvl>
    <w:lvl w:ilvl="6" w:tplc="98DEF468">
      <w:numFmt w:val="bullet"/>
      <w:lvlText w:val="•"/>
      <w:lvlJc w:val="left"/>
      <w:pPr>
        <w:ind w:left="2874" w:hanging="240"/>
      </w:pPr>
      <w:rPr>
        <w:rFonts w:hint="default"/>
      </w:rPr>
    </w:lvl>
    <w:lvl w:ilvl="7" w:tplc="BAC003EA">
      <w:numFmt w:val="bullet"/>
      <w:lvlText w:val="•"/>
      <w:lvlJc w:val="left"/>
      <w:pPr>
        <w:ind w:left="3296" w:hanging="240"/>
      </w:pPr>
      <w:rPr>
        <w:rFonts w:hint="default"/>
      </w:rPr>
    </w:lvl>
    <w:lvl w:ilvl="8" w:tplc="9730BC54">
      <w:numFmt w:val="bullet"/>
      <w:lvlText w:val="•"/>
      <w:lvlJc w:val="left"/>
      <w:pPr>
        <w:ind w:left="3719" w:hanging="240"/>
      </w:pPr>
      <w:rPr>
        <w:rFonts w:hint="default"/>
      </w:rPr>
    </w:lvl>
  </w:abstractNum>
  <w:abstractNum w:abstractNumId="7" w15:restartNumberingAfterBreak="0">
    <w:nsid w:val="53C911CE"/>
    <w:multiLevelType w:val="hybridMultilevel"/>
    <w:tmpl w:val="FFFFFFFF"/>
    <w:lvl w:ilvl="0" w:tplc="7B4211BC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1524F9A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4F0C048A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6E424724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B6380242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0E0673EA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4BCC3BA4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58448E92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13E209E0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8" w15:restartNumberingAfterBreak="0">
    <w:nsid w:val="64085653"/>
    <w:multiLevelType w:val="hybridMultilevel"/>
    <w:tmpl w:val="FFFFFFFF"/>
    <w:lvl w:ilvl="0" w:tplc="FBEE7C8E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15035B6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F96C5312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2C8ECAB8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94E82478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8A1CF336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17FED846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89CCE734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670828C6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9" w15:restartNumberingAfterBreak="0">
    <w:nsid w:val="6A32550E"/>
    <w:multiLevelType w:val="hybridMultilevel"/>
    <w:tmpl w:val="FFFFFFFF"/>
    <w:lvl w:ilvl="0" w:tplc="73D2BA1A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44A5BD2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DFAC546E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726AE7F2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D9924A8C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422A980A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2792934C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6022511E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83E8BB20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10" w15:restartNumberingAfterBreak="0">
    <w:nsid w:val="6A3A7D6E"/>
    <w:multiLevelType w:val="hybridMultilevel"/>
    <w:tmpl w:val="FFFFFFFF"/>
    <w:lvl w:ilvl="0" w:tplc="764CA5D4">
      <w:start w:val="4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AC2658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794A6B50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4AE8F504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32BA6D06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E41C9500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871E188A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E19231FA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90708C52">
      <w:numFmt w:val="bullet"/>
      <w:lvlText w:val="•"/>
      <w:lvlJc w:val="left"/>
      <w:pPr>
        <w:ind w:left="3671" w:hanging="2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AC4"/>
    <w:rsid w:val="00035C68"/>
    <w:rsid w:val="004B431C"/>
    <w:rsid w:val="005033B8"/>
    <w:rsid w:val="00696974"/>
    <w:rsid w:val="00731D26"/>
    <w:rsid w:val="00817DAE"/>
    <w:rsid w:val="00A0084A"/>
    <w:rsid w:val="00A1684D"/>
    <w:rsid w:val="00A62A29"/>
    <w:rsid w:val="00B12C0F"/>
    <w:rsid w:val="00BD7AC4"/>
    <w:rsid w:val="00C16D2A"/>
    <w:rsid w:val="00D2415B"/>
    <w:rsid w:val="00E9074A"/>
    <w:rsid w:val="00EA4886"/>
    <w:rsid w:val="00F0574D"/>
    <w:rsid w:val="00F806F5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444E9"/>
  <w15:docId w15:val="{FF8BEFDA-3C7E-498D-B6C4-EBA030E8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7AC4"/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BD7AC4"/>
  </w:style>
  <w:style w:type="paragraph" w:customStyle="1" w:styleId="TableParagraph">
    <w:name w:val="Table Paragraph"/>
    <w:basedOn w:val="a"/>
    <w:uiPriority w:val="99"/>
    <w:rsid w:val="00BD7AC4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76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Аля</cp:lastModifiedBy>
  <cp:revision>10</cp:revision>
  <dcterms:created xsi:type="dcterms:W3CDTF">2023-03-31T08:43:00Z</dcterms:created>
  <dcterms:modified xsi:type="dcterms:W3CDTF">2024-02-01T01:42:00Z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